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CDE" w:rsidRPr="0022450A" w:rsidRDefault="00A24CDE" w:rsidP="00A24CDE">
      <w:pPr>
        <w:shd w:val="clear" w:color="auto" w:fill="FFFFFF"/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</w:pP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 xml:space="preserve">Załącznik nr 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3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 xml:space="preserve"> do zaproszenia do składania ofert z dnia </w:t>
      </w:r>
      <w:r w:rsidRPr="00474823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1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8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.0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3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.202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6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 xml:space="preserve"> r.</w:t>
      </w:r>
    </w:p>
    <w:p w:rsidR="00A24CDE" w:rsidRDefault="00A24CDE" w:rsidP="00A24CDE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spacing w:val="-10"/>
          <w:kern w:val="28"/>
        </w:rPr>
      </w:pPr>
    </w:p>
    <w:p w:rsidR="00A24CDE" w:rsidRDefault="00A24CDE" w:rsidP="00A24CDE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spacing w:val="-10"/>
          <w:kern w:val="28"/>
        </w:rPr>
      </w:pPr>
    </w:p>
    <w:p w:rsidR="00A24CDE" w:rsidRPr="0022450A" w:rsidRDefault="00A24CDE" w:rsidP="00A24CDE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spacing w:val="-10"/>
          <w:kern w:val="28"/>
        </w:rPr>
      </w:pPr>
      <w:r w:rsidRPr="0022450A">
        <w:rPr>
          <w:rFonts w:ascii="Times New Roman" w:eastAsiaTheme="majorEastAsia" w:hAnsi="Times New Roman" w:cs="Times New Roman"/>
          <w:b/>
          <w:spacing w:val="-10"/>
          <w:kern w:val="28"/>
        </w:rPr>
        <w:t>UMOWA</w:t>
      </w:r>
    </w:p>
    <w:p w:rsidR="00A24CDE" w:rsidRDefault="00A24CDE" w:rsidP="00A24CDE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A24CDE" w:rsidRPr="0022450A" w:rsidRDefault="00A24CDE" w:rsidP="00A24CDE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z</w:t>
      </w:r>
      <w:r w:rsidRPr="0022450A">
        <w:rPr>
          <w:rFonts w:ascii="Times New Roman" w:eastAsia="Calibri" w:hAnsi="Times New Roman" w:cs="Times New Roman"/>
        </w:rPr>
        <w:t xml:space="preserve">awarta  w dniu …………..……. </w:t>
      </w:r>
      <w:r w:rsidRPr="0022450A">
        <w:rPr>
          <w:rFonts w:ascii="Times New Roman" w:eastAsia="Calibri" w:hAnsi="Times New Roman" w:cs="Times New Roman"/>
          <w:bCs/>
        </w:rPr>
        <w:t>20</w:t>
      </w:r>
      <w:r>
        <w:rPr>
          <w:rFonts w:ascii="Times New Roman" w:eastAsia="Calibri" w:hAnsi="Times New Roman" w:cs="Times New Roman"/>
          <w:bCs/>
        </w:rPr>
        <w:t>26</w:t>
      </w:r>
      <w:r w:rsidRPr="0022450A">
        <w:rPr>
          <w:rFonts w:ascii="Times New Roman" w:eastAsia="Calibri" w:hAnsi="Times New Roman" w:cs="Times New Roman"/>
          <w:bCs/>
        </w:rPr>
        <w:t xml:space="preserve"> r.</w:t>
      </w:r>
      <w:r w:rsidRPr="0022450A">
        <w:rPr>
          <w:rFonts w:ascii="Times New Roman" w:eastAsia="Calibri" w:hAnsi="Times New Roman" w:cs="Times New Roman"/>
        </w:rPr>
        <w:t xml:space="preserve"> w Skrzyszowie pomiędzy: </w:t>
      </w:r>
    </w:p>
    <w:p w:rsidR="00A24CDE" w:rsidRPr="0022450A" w:rsidRDefault="00A24CDE" w:rsidP="00A24CDE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SimSun" w:hAnsi="Times New Roman" w:cs="Times New Roman"/>
          <w:kern w:val="3"/>
          <w:lang w:eastAsia="zh-CN" w:bidi="hi-IN"/>
        </w:rPr>
      </w:pPr>
      <w:bookmarkStart w:id="0" w:name="_Hlk224204088"/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 xml:space="preserve">Gminą Skrzyszów – </w:t>
      </w:r>
      <w:r>
        <w:rPr>
          <w:rFonts w:ascii="Times New Roman" w:eastAsia="SimSun" w:hAnsi="Times New Roman" w:cs="Times New Roman"/>
          <w:kern w:val="3"/>
          <w:lang w:eastAsia="zh-CN" w:bidi="hi-IN"/>
        </w:rPr>
        <w:t>Centrum Usług Społecznych</w:t>
      </w:r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 xml:space="preserve"> w Skrzyszowie</w:t>
      </w:r>
      <w:bookmarkEnd w:id="0"/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>, 33-156 Skrzyszów 6</w:t>
      </w:r>
      <w:r>
        <w:rPr>
          <w:rFonts w:ascii="Times New Roman" w:eastAsia="SimSun" w:hAnsi="Times New Roman" w:cs="Times New Roman"/>
          <w:kern w:val="3"/>
          <w:lang w:eastAsia="zh-CN" w:bidi="hi-IN"/>
        </w:rPr>
        <w:t>38</w:t>
      </w:r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 xml:space="preserve">, NIP 993-00-98-831, w imieniu której działa: Ewa </w:t>
      </w:r>
      <w:proofErr w:type="spellStart"/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>Siedlik</w:t>
      </w:r>
      <w:proofErr w:type="spellEnd"/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 xml:space="preserve"> – </w:t>
      </w:r>
      <w:r>
        <w:rPr>
          <w:rFonts w:ascii="Times New Roman" w:eastAsia="SimSun" w:hAnsi="Times New Roman" w:cs="Times New Roman"/>
          <w:kern w:val="3"/>
          <w:lang w:eastAsia="zh-CN" w:bidi="hi-IN"/>
        </w:rPr>
        <w:t>Dyrektor Centrum Usług Społecznych</w:t>
      </w:r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 xml:space="preserve"> w Skrzyszowie  przy udziale Głównej Księgowej – Renaty </w:t>
      </w:r>
      <w:proofErr w:type="spellStart"/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>Mądel</w:t>
      </w:r>
      <w:proofErr w:type="spellEnd"/>
      <w:r w:rsidRPr="0022450A">
        <w:rPr>
          <w:rFonts w:ascii="Times New Roman" w:eastAsia="SimSun" w:hAnsi="Times New Roman" w:cs="Times New Roman"/>
          <w:kern w:val="3"/>
          <w:lang w:eastAsia="zh-CN" w:bidi="hi-IN"/>
        </w:rPr>
        <w:t>, zwaną w dalszej treści umowy Zamawiającym,</w:t>
      </w:r>
    </w:p>
    <w:p w:rsidR="00A24CDE" w:rsidRPr="0022450A" w:rsidRDefault="00A24CDE" w:rsidP="00A24CDE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 xml:space="preserve">a </w:t>
      </w:r>
    </w:p>
    <w:p w:rsidR="00A24CDE" w:rsidRPr="0022450A" w:rsidRDefault="00A24CDE" w:rsidP="00A24CDE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……………………………………………………………………………………………………………………………………….……………………………………………………………………………...…</w:t>
      </w:r>
    </w:p>
    <w:p w:rsidR="00A24CDE" w:rsidRPr="0022450A" w:rsidRDefault="00A24CDE" w:rsidP="00A24CDE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 xml:space="preserve">zwanym w dalszej treści umowy Wykonawcą, </w:t>
      </w:r>
    </w:p>
    <w:p w:rsidR="00A24CDE" w:rsidRPr="0022450A" w:rsidRDefault="00A24CDE" w:rsidP="00A24CDE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>łącznie w dalszej treści umowy zwanymi Stronami.</w:t>
      </w:r>
    </w:p>
    <w:p w:rsidR="00A24CDE" w:rsidRDefault="00A24CDE" w:rsidP="00A24CDE">
      <w:pPr>
        <w:spacing w:after="200" w:line="240" w:lineRule="auto"/>
        <w:jc w:val="both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>Zważywszy, że wartość zamówienia nie przekracza kwoty 1</w:t>
      </w:r>
      <w:r>
        <w:rPr>
          <w:rFonts w:ascii="Times New Roman" w:eastAsia="Calibri" w:hAnsi="Times New Roman" w:cs="Times New Roman"/>
        </w:rPr>
        <w:t>7</w:t>
      </w:r>
      <w:r w:rsidRPr="0022450A">
        <w:rPr>
          <w:rFonts w:ascii="Times New Roman" w:eastAsia="Calibri" w:hAnsi="Times New Roman" w:cs="Times New Roman"/>
        </w:rPr>
        <w:t>0.000,00 zł do umowy nie stosuje się ustawy z dnia 11 września 2019 r. Prawo zamówień publicznych (Dz. U. z 202</w:t>
      </w:r>
      <w:r>
        <w:rPr>
          <w:rFonts w:ascii="Times New Roman" w:eastAsia="Calibri" w:hAnsi="Times New Roman" w:cs="Times New Roman"/>
        </w:rPr>
        <w:t>4</w:t>
      </w:r>
      <w:r w:rsidRPr="0022450A">
        <w:rPr>
          <w:rFonts w:ascii="Times New Roman" w:eastAsia="Calibri" w:hAnsi="Times New Roman" w:cs="Times New Roman"/>
        </w:rPr>
        <w:t xml:space="preserve"> r. poz. </w:t>
      </w:r>
      <w:r>
        <w:rPr>
          <w:rFonts w:ascii="Times New Roman" w:eastAsia="Calibri" w:hAnsi="Times New Roman" w:cs="Times New Roman"/>
        </w:rPr>
        <w:t>1320</w:t>
      </w:r>
      <w:r w:rsidRPr="0022450A">
        <w:rPr>
          <w:rFonts w:ascii="Times New Roman" w:eastAsia="Calibri" w:hAnsi="Times New Roman" w:cs="Times New Roman"/>
        </w:rPr>
        <w:t xml:space="preserve"> ze zm.) zgodnie z art. 2 ust. 1 pkt 1.</w:t>
      </w:r>
    </w:p>
    <w:p w:rsidR="00A24CDE" w:rsidRPr="0022450A" w:rsidRDefault="00A24CDE" w:rsidP="00A24CDE">
      <w:pPr>
        <w:spacing w:after="200" w:line="240" w:lineRule="auto"/>
        <w:jc w:val="both"/>
        <w:rPr>
          <w:rFonts w:ascii="Times New Roman" w:eastAsia="Calibri" w:hAnsi="Times New Roman" w:cs="Times New Roman"/>
        </w:rPr>
      </w:pPr>
    </w:p>
    <w:p w:rsidR="00A24CDE" w:rsidRPr="0022450A" w:rsidRDefault="00A24CDE" w:rsidP="00A24CD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>§ 1.</w:t>
      </w:r>
    </w:p>
    <w:p w:rsidR="00A24CDE" w:rsidRDefault="00A24CDE" w:rsidP="00A24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ascii="Times New Roman" w:eastAsia="Calibri" w:hAnsi="Times New Roman" w:cs="Times New Roman"/>
        </w:rPr>
        <w:t xml:space="preserve">Zamawiający zleca, a </w:t>
      </w:r>
      <w:r w:rsidRPr="00AA363A">
        <w:rPr>
          <w:rFonts w:ascii="Times New Roman" w:eastAsia="Calibri" w:hAnsi="Times New Roman" w:cs="Times New Roman"/>
        </w:rPr>
        <w:t xml:space="preserve">Wykonawca przyjmuje do wykonania usługę przygotowywania </w:t>
      </w:r>
      <w:r w:rsidRPr="00AA363A">
        <w:rPr>
          <w:rFonts w:ascii="Times New Roman" w:hAnsi="Times New Roman" w:cs="Times New Roman"/>
          <w:bCs/>
          <w:color w:val="000000"/>
        </w:rPr>
        <w:t xml:space="preserve">gorących </w:t>
      </w:r>
      <w:r>
        <w:rPr>
          <w:rFonts w:ascii="Times New Roman" w:hAnsi="Times New Roman" w:cs="Times New Roman"/>
          <w:bCs/>
          <w:color w:val="000000"/>
        </w:rPr>
        <w:t xml:space="preserve">dwudaniowych </w:t>
      </w:r>
      <w:r w:rsidRPr="00AA363A">
        <w:rPr>
          <w:rFonts w:ascii="Times New Roman" w:hAnsi="Times New Roman" w:cs="Times New Roman"/>
          <w:bCs/>
          <w:color w:val="000000"/>
        </w:rPr>
        <w:t xml:space="preserve">posiłków dla osób samotnych, starszych, z niepełnosprawnościami, </w:t>
      </w:r>
      <w:r>
        <w:rPr>
          <w:rFonts w:ascii="Times New Roman" w:eastAsia="Calibri" w:hAnsi="Times New Roman" w:cs="Times New Roman"/>
        </w:rPr>
        <w:t>które własnym staraniem nie mogą przygotować sobie ciepłego posiłku, wraz z dostawą własnym transportem do miejsca zamieszkania osób uprawnionych na terenie Gminy Skrzyszów (przedmiot umowy), zgodnie            z umową, ofertą i opisem przedmiotu zamówienia</w:t>
      </w:r>
      <w:r>
        <w:rPr>
          <w:rFonts w:cstheme="minorHAnsi"/>
          <w:color w:val="000000"/>
        </w:rPr>
        <w:t>.</w:t>
      </w:r>
    </w:p>
    <w:p w:rsidR="00A24CDE" w:rsidRDefault="00A24CDE" w:rsidP="00A24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24CDE" w:rsidRPr="001659C0" w:rsidRDefault="00A24CDE" w:rsidP="00A24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24CDE" w:rsidRPr="00AA363A" w:rsidRDefault="00A24CDE" w:rsidP="00A24CD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AA363A">
        <w:rPr>
          <w:rFonts w:ascii="Times New Roman" w:eastAsia="Calibri" w:hAnsi="Times New Roman" w:cs="Times New Roman"/>
          <w:bCs/>
        </w:rPr>
        <w:t>§ 2.</w:t>
      </w:r>
    </w:p>
    <w:p w:rsidR="00A24CDE" w:rsidRPr="00130124" w:rsidRDefault="00A24CDE" w:rsidP="00A24CDE">
      <w:pPr>
        <w:pStyle w:val="Akapitzlist"/>
        <w:numPr>
          <w:ilvl w:val="1"/>
          <w:numId w:val="1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</w:t>
      </w:r>
      <w:r w:rsidRPr="006562A3">
        <w:rPr>
          <w:rFonts w:ascii="Times New Roman" w:eastAsia="Calibri" w:hAnsi="Times New Roman" w:cs="Times New Roman"/>
        </w:rPr>
        <w:t xml:space="preserve">ykonywanie przedmiotu umowy będzie następowało w okresie od dnia ….. do dnia 31.03.2027 r. w dniach: poniedziałki, środy i piątki każdego tygodnia z wyjątkiem dni ustawowo wolnych od pracy, </w:t>
      </w:r>
      <w:r w:rsidRPr="00130124">
        <w:rPr>
          <w:rFonts w:ascii="Times New Roman" w:eastAsia="Calibri" w:hAnsi="Times New Roman" w:cs="Times New Roman"/>
        </w:rPr>
        <w:t>w godzinach od 11.30 do 14.30.</w:t>
      </w:r>
    </w:p>
    <w:p w:rsidR="00A24CDE" w:rsidRPr="00130124" w:rsidRDefault="00A24CDE" w:rsidP="00A24CDE">
      <w:pPr>
        <w:pStyle w:val="Akapitzlist"/>
        <w:numPr>
          <w:ilvl w:val="1"/>
          <w:numId w:val="1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30124">
        <w:rPr>
          <w:rFonts w:ascii="Times New Roman" w:eastAsia="Calibri" w:hAnsi="Times New Roman" w:cs="Times New Roman"/>
        </w:rPr>
        <w:t>Zamawiający</w:t>
      </w:r>
      <w:r>
        <w:rPr>
          <w:rFonts w:ascii="Times New Roman" w:eastAsia="Calibri" w:hAnsi="Times New Roman" w:cs="Times New Roman"/>
        </w:rPr>
        <w:t xml:space="preserve"> oświadcza</w:t>
      </w:r>
      <w:r w:rsidRPr="00130124">
        <w:rPr>
          <w:rFonts w:ascii="Times New Roman" w:eastAsia="Calibri" w:hAnsi="Times New Roman" w:cs="Times New Roman"/>
        </w:rPr>
        <w:t xml:space="preserve">, że szacunkowa liczba osób objętych usługą stanowiącą przedmiot umowy  wynosi 15 osób. Liczba ta w trakcie trwania umowy może ulec zmianie. W przypadku zmiany liczby posiłków, Wykonawca będzie zobowiązany do uwzględnienia w tym zakresie zgłaszanych na bieżąco potrzeb, zarówno mających wpływ </w:t>
      </w:r>
      <w:r w:rsidRPr="00100658">
        <w:rPr>
          <w:rFonts w:ascii="Times New Roman" w:eastAsia="Calibri" w:hAnsi="Times New Roman" w:cs="Times New Roman"/>
        </w:rPr>
        <w:t xml:space="preserve">na </w:t>
      </w:r>
      <w:r w:rsidRPr="00130124">
        <w:rPr>
          <w:rFonts w:ascii="Times New Roman" w:eastAsia="Calibri" w:hAnsi="Times New Roman" w:cs="Times New Roman"/>
        </w:rPr>
        <w:t>zmniejszenie liczby posiłków</w:t>
      </w:r>
      <w:r>
        <w:rPr>
          <w:rFonts w:ascii="Times New Roman" w:eastAsia="Calibri" w:hAnsi="Times New Roman" w:cs="Times New Roman"/>
        </w:rPr>
        <w:t xml:space="preserve">. </w:t>
      </w:r>
      <w:r w:rsidRPr="00130124">
        <w:rPr>
          <w:rFonts w:ascii="Times New Roman" w:eastAsia="Calibri" w:hAnsi="Times New Roman" w:cs="Times New Roman"/>
          <w:bCs/>
        </w:rPr>
        <w:t>Przewidywana ilość posiłków w okresie obowiązywania umowy wynosi  2 340 szt.</w:t>
      </w:r>
    </w:p>
    <w:p w:rsidR="00A24CDE" w:rsidRDefault="00A24CDE" w:rsidP="00A24CD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24CDE" w:rsidRDefault="00A24CDE" w:rsidP="00A24CD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24CDE" w:rsidRDefault="00A24CDE" w:rsidP="00A24CD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>§ 3.</w:t>
      </w:r>
    </w:p>
    <w:p w:rsidR="00A24CDE" w:rsidRPr="006562A3" w:rsidRDefault="00A24CDE" w:rsidP="00A24CDE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6562A3">
        <w:rPr>
          <w:rFonts w:ascii="Times New Roman" w:eastAsia="Calibri" w:hAnsi="Times New Roman" w:cs="Times New Roman"/>
        </w:rPr>
        <w:t>Ustala się obowiązującą gramaturę posiłków po obróbce termicznej na nie mniej niż:</w:t>
      </w:r>
    </w:p>
    <w:p w:rsidR="00A24CDE" w:rsidRPr="004F16C1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t xml:space="preserve">- zupa – 300 ml, </w:t>
      </w:r>
    </w:p>
    <w:p w:rsidR="00A24CDE" w:rsidRPr="004F16C1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t>- ziemniaki, kasza, ryż, kluski, makaron nie mniej niż 200g,</w:t>
      </w:r>
    </w:p>
    <w:p w:rsidR="00A24CDE" w:rsidRPr="004F16C1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t>- mięso, ryba nie mniej niż 180g,</w:t>
      </w:r>
    </w:p>
    <w:p w:rsidR="00A24CDE" w:rsidRPr="004F16C1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t>- wkładka mięsna nie mniej niż 150g,</w:t>
      </w:r>
    </w:p>
    <w:p w:rsidR="00A24CDE" w:rsidRPr="004F16C1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t>- surówka, warzywa, sałatki nie mniej niż 150g,</w:t>
      </w:r>
    </w:p>
    <w:p w:rsidR="00A24CDE" w:rsidRPr="004F16C1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t>- naleśniki 2 szt.,</w:t>
      </w:r>
    </w:p>
    <w:p w:rsidR="00A24CDE" w:rsidRPr="004F16C1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t>- krokiety 2 szt. z barszczykiem,</w:t>
      </w:r>
    </w:p>
    <w:p w:rsidR="00A24CDE" w:rsidRPr="004F16C1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t>- gołąbki 2 szt. z sosem,</w:t>
      </w:r>
    </w:p>
    <w:p w:rsidR="00A24CDE" w:rsidRPr="00FF71D0" w:rsidRDefault="00A24CDE" w:rsidP="00A24CDE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4F16C1">
        <w:rPr>
          <w:rFonts w:ascii="Times New Roman" w:hAnsi="Times New Roman" w:cs="Times New Roman"/>
        </w:rPr>
        <w:lastRenderedPageBreak/>
        <w:t>- pierogi duże co najmniej 10 szt.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2. </w:t>
      </w:r>
      <w:r w:rsidRPr="00AF0892">
        <w:rPr>
          <w:rFonts w:ascii="Times New Roman" w:hAnsi="Times New Roman" w:cs="Times New Roman"/>
        </w:rPr>
        <w:t xml:space="preserve">Wartość odżywcza i energetyczna posiłku musi być zgodna z określonymi normami i wytycznymi Instytutu Żywności i Żywienia oraz uwzględniać rację pokarmową do osób </w:t>
      </w:r>
      <w:r>
        <w:rPr>
          <w:rFonts w:ascii="Times New Roman" w:hAnsi="Times New Roman" w:cs="Times New Roman"/>
        </w:rPr>
        <w:t>starszy</w:t>
      </w:r>
      <w:r w:rsidRPr="00AF0892">
        <w:rPr>
          <w:rFonts w:ascii="Times New Roman" w:hAnsi="Times New Roman" w:cs="Times New Roman"/>
        </w:rPr>
        <w:t xml:space="preserve">ch. Posiłki muszą być sporządzone z pełnowartościowych, świeżych artykułów spożywczych, z uwzględnieniem sezonowości produktów, posiadających aktualne terminy ważności, według wymogów sztuki kulinarnej i sanitarnej dla żywienia zbiorowego, zgodnie z ustawą z dnia 25 sierpnia 2006 r. </w:t>
      </w:r>
      <w:r>
        <w:rPr>
          <w:rFonts w:ascii="Times New Roman" w:hAnsi="Times New Roman" w:cs="Times New Roman"/>
        </w:rPr>
        <w:t xml:space="preserve">                           </w:t>
      </w:r>
      <w:r w:rsidRPr="00AF0892">
        <w:rPr>
          <w:rFonts w:ascii="Times New Roman" w:hAnsi="Times New Roman" w:cs="Times New Roman"/>
        </w:rPr>
        <w:t>o bezpieczeństwie żywności i żywienia (Dz. U. z 2023 r. poz. 1448, z późn.zm.).</w:t>
      </w:r>
    </w:p>
    <w:p w:rsidR="00A24CDE" w:rsidRPr="00E95BC7" w:rsidRDefault="00A24CDE" w:rsidP="00A24CD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3. </w:t>
      </w:r>
      <w:r w:rsidRPr="00E95BC7">
        <w:rPr>
          <w:rFonts w:ascii="Times New Roman" w:hAnsi="Times New Roman" w:cs="Times New Roman"/>
        </w:rPr>
        <w:t>Posiłk</w:t>
      </w:r>
      <w:r>
        <w:rPr>
          <w:rFonts w:ascii="Times New Roman" w:hAnsi="Times New Roman" w:cs="Times New Roman"/>
        </w:rPr>
        <w:t>i</w:t>
      </w:r>
      <w:r w:rsidRPr="00E95BC7">
        <w:rPr>
          <w:rFonts w:ascii="Times New Roman" w:hAnsi="Times New Roman" w:cs="Times New Roman"/>
        </w:rPr>
        <w:t xml:space="preserve"> muszą spełniać następujące warunki jakościowe:</w:t>
      </w:r>
    </w:p>
    <w:p w:rsidR="00A24CDE" w:rsidRDefault="00A24CDE" w:rsidP="00A24CDE">
      <w:pPr>
        <w:pStyle w:val="Akapitzlist"/>
        <w:numPr>
          <w:ilvl w:val="1"/>
          <w:numId w:val="1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AF0892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siłki </w:t>
      </w:r>
      <w:r w:rsidRPr="00AF0892">
        <w:rPr>
          <w:rFonts w:ascii="Times New Roman" w:hAnsi="Times New Roman" w:cs="Times New Roman"/>
        </w:rPr>
        <w:t>powinny być lekkostrawne, wykonane ze świeżych surowców, wysokiej jakości, mało przetworzonych, z ograniczoną ilością substancji konserwujących, zagęszczających, barwionych lub sztucznie aromatyzowanych</w:t>
      </w:r>
      <w:r>
        <w:rPr>
          <w:rFonts w:ascii="Times New Roman" w:hAnsi="Times New Roman" w:cs="Times New Roman"/>
        </w:rPr>
        <w:t>, z zachowaniem estetycznego wyglądu;</w:t>
      </w:r>
    </w:p>
    <w:p w:rsidR="00A24CDE" w:rsidRDefault="00A24CDE" w:rsidP="00A24CDE">
      <w:pPr>
        <w:pStyle w:val="Akapitzlist"/>
        <w:numPr>
          <w:ilvl w:val="1"/>
          <w:numId w:val="1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AF0892">
        <w:rPr>
          <w:rFonts w:ascii="Times New Roman" w:hAnsi="Times New Roman" w:cs="Times New Roman"/>
        </w:rPr>
        <w:t>w posiłkach powinny przeważać składniki gotowane, pieczone lub duszone, posiłku powinny zawierać duże ilości świeżych warzyw</w:t>
      </w:r>
      <w:r>
        <w:rPr>
          <w:rFonts w:ascii="Times New Roman" w:hAnsi="Times New Roman" w:cs="Times New Roman"/>
        </w:rPr>
        <w:t>.</w:t>
      </w:r>
    </w:p>
    <w:p w:rsidR="00A24CDE" w:rsidRPr="004A01D6" w:rsidRDefault="00A24CDE" w:rsidP="00A24CDE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A01D6">
        <w:rPr>
          <w:rFonts w:ascii="Times New Roman" w:hAnsi="Times New Roman" w:cs="Times New Roman"/>
        </w:rPr>
        <w:t xml:space="preserve">4. Posiłki muszą być przygotowywane zgodnie z normami bezpieczeństwa żywności, GHP, GMP </w:t>
      </w:r>
      <w:r>
        <w:rPr>
          <w:rFonts w:ascii="Times New Roman" w:hAnsi="Times New Roman" w:cs="Times New Roman"/>
        </w:rPr>
        <w:t xml:space="preserve">                     </w:t>
      </w:r>
      <w:r w:rsidRPr="004A01D6">
        <w:rPr>
          <w:rFonts w:ascii="Times New Roman" w:hAnsi="Times New Roman" w:cs="Times New Roman"/>
        </w:rPr>
        <w:t xml:space="preserve">i HACCP. </w:t>
      </w:r>
      <w:r w:rsidRPr="004A01D6">
        <w:rPr>
          <w:rFonts w:ascii="Times New Roman" w:eastAsia="Calibri" w:hAnsi="Times New Roman" w:cs="Times New Roman"/>
        </w:rPr>
        <w:t>Wykonawca będzie przygotowywał i dostarczał posiłki zachowując wymogi sanitarno-epidemiologiczne w zakresie personelu i warunków produkcji oraz bierze odpowiedzialność za ich przestrzeganie.</w:t>
      </w:r>
    </w:p>
    <w:p w:rsidR="00A24CDE" w:rsidRPr="00AF0892" w:rsidRDefault="00A24CDE" w:rsidP="00A24CDE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F0892">
        <w:rPr>
          <w:rFonts w:ascii="Times New Roman" w:eastAsia="Calibri" w:hAnsi="Times New Roman" w:cs="Times New Roman"/>
        </w:rPr>
        <w:t>Wykonawca ponosi odpowiedzialność wobec osób trzecich za szkody powstałe w związku                      z realizacją umowy, w szczególności spowodowane zatruciami pokarmowymi.</w:t>
      </w:r>
    </w:p>
    <w:p w:rsidR="00A24CDE" w:rsidRPr="006360C5" w:rsidRDefault="00A24CDE" w:rsidP="00A24CDE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360C5">
        <w:rPr>
          <w:rFonts w:ascii="Times New Roman" w:eastAsia="Calibri" w:hAnsi="Times New Roman" w:cs="Times New Roman"/>
        </w:rPr>
        <w:t>Wykonawca zobowiązany jest do przechowywania próbek pokarmowych ze wszystkich przygotowanych i dostarczonych posiłków, każdego dnia przez okres 72 godzin z oznaczeniem daty, godziny, zawartości próbki pokarmowej z podpisem osoby odpowiedzialnej za pobieranie tych próbek.</w:t>
      </w:r>
    </w:p>
    <w:p w:rsidR="00A24CDE" w:rsidRPr="006D6D39" w:rsidRDefault="00A24CDE" w:rsidP="00A24CDE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D6D39">
        <w:rPr>
          <w:rFonts w:ascii="Times New Roman" w:eastAsia="Calibri" w:hAnsi="Times New Roman" w:cs="Times New Roman"/>
        </w:rPr>
        <w:t xml:space="preserve">Wykonawca zapewnia dostępne i czytelne informacje o alergenach zgodnie z obowiązującymi przepisami. </w:t>
      </w:r>
    </w:p>
    <w:p w:rsidR="00A24CDE" w:rsidRPr="006D6D39" w:rsidRDefault="00A24CDE" w:rsidP="00A24CDE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D6D39">
        <w:rPr>
          <w:rFonts w:ascii="Times New Roman" w:hAnsi="Times New Roman" w:cs="Times New Roman"/>
        </w:rPr>
        <w:t>Wykonawca przygotowuje tygodniowy jadłospis z wyszczególnieniem gramatur poszczególnych elementów potraw tj. ilości w gramach wszystkich składników składających się na porcyjny posiłek. Jadłospis na każdy tydzień musi zostać przedstawiony Zamawiającemu do akceptacji oraz zatwierdzony najpóźniej do czwartku poprzedzającego tydzień dostaw. Jadłospis powinien być urozmaicony, z uwzględnieniem sezonowości produktów, rodzaj potrawy nie może się powtarzać              w ciągu 6 kolejnych dostaw z zastrzeżeniem, że w ciągu jednego tygodnia będą przygotowane dwa dania mięsne i jedno jarskie. Wszelkie zmiany jadłospisu wymagają wcześniejszego uzgodnienia                   z Zamawiającym.</w:t>
      </w:r>
    </w:p>
    <w:p w:rsidR="00A24CDE" w:rsidRDefault="00A24CDE" w:rsidP="00A24CDE">
      <w:pPr>
        <w:pStyle w:val="Akapitzlist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B0F0"/>
        </w:rPr>
      </w:pPr>
    </w:p>
    <w:p w:rsidR="00A24CDE" w:rsidRPr="009439B7" w:rsidRDefault="00A24CDE" w:rsidP="00A24CDE">
      <w:pPr>
        <w:pStyle w:val="Akapitzlist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B0F0"/>
        </w:rPr>
      </w:pPr>
    </w:p>
    <w:p w:rsidR="00A24CDE" w:rsidRPr="0072225F" w:rsidRDefault="00A24CDE" w:rsidP="00A24CD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C217C">
        <w:rPr>
          <w:rFonts w:ascii="Times New Roman" w:eastAsia="Calibri" w:hAnsi="Times New Roman" w:cs="Times New Roman"/>
        </w:rPr>
        <w:t xml:space="preserve">§ </w:t>
      </w:r>
      <w:r>
        <w:rPr>
          <w:rFonts w:ascii="Times New Roman" w:eastAsia="Calibri" w:hAnsi="Times New Roman" w:cs="Times New Roman"/>
        </w:rPr>
        <w:t>4</w:t>
      </w:r>
      <w:r w:rsidRPr="007C217C">
        <w:rPr>
          <w:rFonts w:ascii="Times New Roman" w:eastAsia="Calibri" w:hAnsi="Times New Roman" w:cs="Times New Roman"/>
        </w:rPr>
        <w:t>.</w:t>
      </w:r>
    </w:p>
    <w:p w:rsidR="00A24CDE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36504A">
        <w:rPr>
          <w:rFonts w:ascii="Times New Roman" w:eastAsia="Calibri" w:hAnsi="Times New Roman" w:cs="Times New Roman"/>
        </w:rPr>
        <w:t>Dostawy do mieszkań osób uprawnionych w Gminie Skrzyszów</w:t>
      </w:r>
      <w:r>
        <w:rPr>
          <w:rFonts w:ascii="Times New Roman" w:eastAsia="Calibri" w:hAnsi="Times New Roman" w:cs="Times New Roman"/>
        </w:rPr>
        <w:t xml:space="preserve"> będą realizowane </w:t>
      </w:r>
      <w:r w:rsidRPr="0036504A">
        <w:rPr>
          <w:rFonts w:ascii="Times New Roman" w:eastAsia="Calibri" w:hAnsi="Times New Roman" w:cs="Times New Roman"/>
        </w:rPr>
        <w:t>w poniedziałki, środy i piątki</w:t>
      </w:r>
      <w:r>
        <w:rPr>
          <w:rFonts w:ascii="Times New Roman" w:eastAsia="Calibri" w:hAnsi="Times New Roman" w:cs="Times New Roman"/>
        </w:rPr>
        <w:t xml:space="preserve">, </w:t>
      </w:r>
      <w:r w:rsidRPr="0036504A">
        <w:rPr>
          <w:rFonts w:ascii="Times New Roman" w:eastAsia="Calibri" w:hAnsi="Times New Roman" w:cs="Times New Roman"/>
        </w:rPr>
        <w:t>z wyłączeniem dni ustawowo wolnych od pracy</w:t>
      </w:r>
      <w:r>
        <w:rPr>
          <w:rFonts w:ascii="Times New Roman" w:eastAsia="Calibri" w:hAnsi="Times New Roman" w:cs="Times New Roman"/>
        </w:rPr>
        <w:t xml:space="preserve">, </w:t>
      </w:r>
      <w:r w:rsidRPr="0036504A">
        <w:rPr>
          <w:rFonts w:ascii="Times New Roman" w:eastAsia="Calibri" w:hAnsi="Times New Roman" w:cs="Times New Roman"/>
        </w:rPr>
        <w:t>w godzinach od 11.30 do 14.30 na podstawie harmonogramu ustalonego przez Wykonawcę z Zamawiającym.</w:t>
      </w:r>
    </w:p>
    <w:p w:rsidR="00A24CDE" w:rsidRPr="00D7776C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D7776C">
        <w:rPr>
          <w:rFonts w:ascii="Times New Roman" w:hAnsi="Times New Roman" w:cs="Times New Roman"/>
          <w:color w:val="000000"/>
        </w:rPr>
        <w:t>Zamawiający zastrzega sobie możliwość zmiany godzin do</w:t>
      </w:r>
      <w:r>
        <w:rPr>
          <w:rFonts w:ascii="Times New Roman" w:hAnsi="Times New Roman" w:cs="Times New Roman"/>
          <w:color w:val="000000"/>
        </w:rPr>
        <w:t xml:space="preserve">stawy </w:t>
      </w:r>
      <w:r w:rsidRPr="00D7776C">
        <w:rPr>
          <w:rFonts w:ascii="Times New Roman" w:hAnsi="Times New Roman" w:cs="Times New Roman"/>
          <w:color w:val="000000"/>
        </w:rPr>
        <w:t>posiłków w sytuacjach nadzwyczajnych np. w czasie epidemii lub w razie potrzeb.</w:t>
      </w:r>
    </w:p>
    <w:p w:rsidR="00A24CDE" w:rsidRPr="00D7776C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D7776C">
        <w:rPr>
          <w:rFonts w:ascii="Times New Roman" w:eastAsia="Calibri" w:hAnsi="Times New Roman" w:cs="Times New Roman"/>
        </w:rPr>
        <w:t>Dostawa posiłków do mieszkań osób uprawnionych następować będzie na podstawie wydanych przez Zamawiającego Wykonawc</w:t>
      </w:r>
      <w:r>
        <w:rPr>
          <w:rFonts w:ascii="Times New Roman" w:eastAsia="Calibri" w:hAnsi="Times New Roman" w:cs="Times New Roman"/>
        </w:rPr>
        <w:t>y</w:t>
      </w:r>
      <w:r w:rsidRPr="00D7776C">
        <w:rPr>
          <w:rFonts w:ascii="Times New Roman" w:eastAsia="Calibri" w:hAnsi="Times New Roman" w:cs="Times New Roman"/>
        </w:rPr>
        <w:t xml:space="preserve"> imiennych list </w:t>
      </w:r>
      <w:r>
        <w:rPr>
          <w:rFonts w:ascii="Times New Roman" w:eastAsia="Calibri" w:hAnsi="Times New Roman" w:cs="Times New Roman"/>
        </w:rPr>
        <w:t xml:space="preserve">osób uprawnionych do posiłku. </w:t>
      </w:r>
    </w:p>
    <w:p w:rsidR="00A24CDE" w:rsidRPr="006D6D39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6D6D39">
        <w:rPr>
          <w:rFonts w:ascii="Times New Roman" w:hAnsi="Times New Roman" w:cs="Times New Roman"/>
        </w:rPr>
        <w:t xml:space="preserve">Harmonogram dostarczania posiłków określający ilość posiłków w każdym tygodniu oraz miejsce jego dostarczenia podlega ustaleniu z Zamawiającym. Harmonogram na każdy tydzień musi zostać przedstawiony Zamawiającemu do akceptacji oraz zatwierdzony najpóźniej do czwartku poprzedzającego tydzień dostaw. </w:t>
      </w:r>
    </w:p>
    <w:p w:rsidR="00A24CDE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141E79">
        <w:rPr>
          <w:rFonts w:ascii="Times New Roman" w:eastAsia="Calibri" w:hAnsi="Times New Roman" w:cs="Times New Roman"/>
        </w:rPr>
        <w:t>Wykonawca zobowiązany jest do przewożenia posiłków własnym transportem, w pojemnikach pakowanych próżniowo lub w innych równoważnych naczyniach</w:t>
      </w:r>
      <w:r>
        <w:rPr>
          <w:rFonts w:ascii="Times New Roman" w:eastAsia="Calibri" w:hAnsi="Times New Roman" w:cs="Times New Roman"/>
        </w:rPr>
        <w:t>,</w:t>
      </w:r>
      <w:r w:rsidRPr="00141E79">
        <w:rPr>
          <w:rFonts w:ascii="Times New Roman" w:eastAsia="Calibri" w:hAnsi="Times New Roman" w:cs="Times New Roman"/>
        </w:rPr>
        <w:t xml:space="preserve"> zgodnych z obowiązującymi normami, aprobatami polskimi oraz UE. </w:t>
      </w:r>
    </w:p>
    <w:p w:rsidR="00A24CDE" w:rsidRPr="00141E79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141E79">
        <w:rPr>
          <w:rFonts w:ascii="Times New Roman" w:eastAsia="Calibri" w:hAnsi="Times New Roman" w:cs="Times New Roman"/>
        </w:rPr>
        <w:t>Wykonawca zobowiązany jest do przewożenia posiłków zgodnie z wymogami sanitarno-epidemiologicznymi, w sposób zapewniający utrzymanie temperatury i świeżości potraw. Posiłki muszą być dostarczone w stanie umożliwiającym ich bezpośrednie spożycie. Temperatura posiłków powinna wynosić nie mniej niż 63°</w:t>
      </w:r>
      <w:r>
        <w:rPr>
          <w:rFonts w:ascii="Times New Roman" w:eastAsia="Calibri" w:hAnsi="Times New Roman" w:cs="Times New Roman"/>
        </w:rPr>
        <w:t>C</w:t>
      </w:r>
      <w:r w:rsidRPr="00141E79">
        <w:rPr>
          <w:rFonts w:ascii="Times New Roman" w:eastAsia="Calibri" w:hAnsi="Times New Roman" w:cs="Times New Roman"/>
        </w:rPr>
        <w:t>.</w:t>
      </w:r>
    </w:p>
    <w:p w:rsidR="00A24CDE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Zamawiający zobowiązuje się do informowania Wykonawcy o każdej zmianie ilości dostarczanych posiłków.</w:t>
      </w:r>
    </w:p>
    <w:p w:rsidR="00A24CDE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Dostawa posiłku będzie odbierana osobiście przez osobę uprawnioną do posiłku lub osobę przez nią upoważnioną. Pisemne upoważnienie powinno być załączone przez Wykonawcę do potwierdzonych list odbioru.</w:t>
      </w:r>
    </w:p>
    <w:p w:rsidR="00A24CDE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Potwierdzeniem odbioru posiłku będzie podpis osoby uprawnionej do posiłku lub osoby przez niego upoważnionej złożony na liście, o której mowa w ust. 3.</w:t>
      </w:r>
      <w:r w:rsidRPr="0036504A">
        <w:rPr>
          <w:rFonts w:ascii="Times New Roman" w:eastAsia="Calibri" w:hAnsi="Times New Roman" w:cs="Times New Roman"/>
        </w:rPr>
        <w:t xml:space="preserve"> </w:t>
      </w:r>
    </w:p>
    <w:p w:rsidR="00A24CDE" w:rsidRDefault="00A24CDE" w:rsidP="00A24CDE">
      <w:pPr>
        <w:pStyle w:val="Akapitzlist"/>
        <w:numPr>
          <w:ilvl w:val="1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 razie nieobecności osoby uprawnionej do posiłku pod wskazanym adresem w wyznaczonych godzinach dostawy posiłku, Wykonawca zachowuje prawo do wynagrodzenia za przygotowany                i dostarczony posiłek pod następującymi warunkami:</w:t>
      </w:r>
    </w:p>
    <w:p w:rsidR="00A24CDE" w:rsidRDefault="00A24CDE" w:rsidP="00A24CDE">
      <w:pPr>
        <w:pStyle w:val="Akapitzlist"/>
        <w:numPr>
          <w:ilvl w:val="2"/>
          <w:numId w:val="11"/>
        </w:numPr>
        <w:suppressAutoHyphens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zamiast podpisu osoby uprawnionej do posiłku na imiennej liście odbioru posiłków Wykonawca sporządza adnotację o nieobecności osoby uprawnionej do posiłku i o godzinie, o której podjęto próbę dostarczenia posiłku;</w:t>
      </w:r>
    </w:p>
    <w:p w:rsidR="00A24CDE" w:rsidRPr="00141E79" w:rsidRDefault="00A24CDE" w:rsidP="00A24CDE">
      <w:pPr>
        <w:pStyle w:val="Akapitzlist"/>
        <w:numPr>
          <w:ilvl w:val="2"/>
          <w:numId w:val="11"/>
        </w:numPr>
        <w:suppressAutoHyphens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141E79">
        <w:rPr>
          <w:rFonts w:ascii="Times New Roman" w:eastAsia="Calibri" w:hAnsi="Times New Roman" w:cs="Times New Roman"/>
        </w:rPr>
        <w:t xml:space="preserve">o nieobecności </w:t>
      </w:r>
      <w:r>
        <w:rPr>
          <w:rFonts w:ascii="Times New Roman" w:eastAsia="Calibri" w:hAnsi="Times New Roman" w:cs="Times New Roman"/>
        </w:rPr>
        <w:t xml:space="preserve">osoby uprawnionej do posiłku </w:t>
      </w:r>
      <w:r w:rsidRPr="00141E79">
        <w:rPr>
          <w:rFonts w:ascii="Times New Roman" w:eastAsia="Calibri" w:hAnsi="Times New Roman" w:cs="Times New Roman"/>
        </w:rPr>
        <w:t>pod wskazanym adresem w wyznaczonych godzinach dostawy posiłku przez więcej niż trzy dostawy pod rząd, Wykonawca niezwłocznie poinformuje Zamawiającego.</w:t>
      </w:r>
    </w:p>
    <w:p w:rsidR="00A24CDE" w:rsidRPr="00E22B6B" w:rsidRDefault="00A24CDE" w:rsidP="00A24CDE">
      <w:p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E22B6B">
        <w:rPr>
          <w:rFonts w:ascii="Times New Roman" w:hAnsi="Times New Roman" w:cs="Times New Roman"/>
        </w:rPr>
        <w:t>Wykonawca zobowiązany jest do pisemnego powiadomienia Zamawiającego o okolicznościach mogących mieć wpływ na niedotrzymanie terminu wykonania przedmiotu</w:t>
      </w:r>
      <w:r>
        <w:rPr>
          <w:rFonts w:ascii="Times New Roman" w:hAnsi="Times New Roman" w:cs="Times New Roman"/>
        </w:rPr>
        <w:t xml:space="preserve"> umowy</w:t>
      </w:r>
      <w:r w:rsidRPr="00E22B6B">
        <w:rPr>
          <w:rFonts w:ascii="Times New Roman" w:hAnsi="Times New Roman" w:cs="Times New Roman"/>
        </w:rPr>
        <w:t>,                                        w szczególności terminów określonych w harmonogramie</w:t>
      </w:r>
      <w:r>
        <w:rPr>
          <w:rFonts w:ascii="Times New Roman" w:hAnsi="Times New Roman" w:cs="Times New Roman"/>
        </w:rPr>
        <w:t>,</w:t>
      </w:r>
      <w:r w:rsidRPr="00E22B6B">
        <w:rPr>
          <w:rFonts w:ascii="Times New Roman" w:hAnsi="Times New Roman" w:cs="Times New Roman"/>
        </w:rPr>
        <w:t xml:space="preserve"> w nieprzekraczalnym terminie do 24 godzin od wystąpienia w/w okoliczności, jednak nie później niż na 24 godziny przed upływem terminu realizacji </w:t>
      </w:r>
      <w:r>
        <w:rPr>
          <w:rFonts w:ascii="Times New Roman" w:hAnsi="Times New Roman" w:cs="Times New Roman"/>
        </w:rPr>
        <w:t xml:space="preserve">jednostkowego </w:t>
      </w:r>
      <w:r w:rsidRPr="00E22B6B">
        <w:rPr>
          <w:rFonts w:ascii="Times New Roman" w:hAnsi="Times New Roman" w:cs="Times New Roman"/>
        </w:rPr>
        <w:t xml:space="preserve">przedmiotu </w:t>
      </w:r>
      <w:r>
        <w:rPr>
          <w:rFonts w:ascii="Times New Roman" w:hAnsi="Times New Roman" w:cs="Times New Roman"/>
        </w:rPr>
        <w:t>umowy</w:t>
      </w:r>
      <w:r w:rsidRPr="00E22B6B">
        <w:rPr>
          <w:rFonts w:ascii="Times New Roman" w:hAnsi="Times New Roman" w:cs="Times New Roman"/>
        </w:rPr>
        <w:t xml:space="preserve"> wraz z przedstawieniem uzasadnienia. Wykonawca w takim przypadku wyraża zgodę na dokonanie zastępczego zakupu posiłków </w:t>
      </w:r>
      <w:r>
        <w:rPr>
          <w:rFonts w:ascii="Times New Roman" w:hAnsi="Times New Roman" w:cs="Times New Roman"/>
        </w:rPr>
        <w:t xml:space="preserve">                         </w:t>
      </w:r>
      <w:r w:rsidRPr="00E22B6B">
        <w:rPr>
          <w:rFonts w:ascii="Times New Roman" w:hAnsi="Times New Roman" w:cs="Times New Roman"/>
        </w:rPr>
        <w:t>u podmiotów trzecich na koszt i ryzyko</w:t>
      </w:r>
      <w:r>
        <w:rPr>
          <w:rFonts w:ascii="Times New Roman" w:hAnsi="Times New Roman" w:cs="Times New Roman"/>
        </w:rPr>
        <w:t xml:space="preserve"> Wykonawcy</w:t>
      </w:r>
      <w:r w:rsidRPr="00E22B6B">
        <w:rPr>
          <w:rFonts w:ascii="Times New Roman" w:hAnsi="Times New Roman" w:cs="Times New Roman"/>
        </w:rPr>
        <w:t>.</w:t>
      </w:r>
    </w:p>
    <w:p w:rsidR="00A24CDE" w:rsidRDefault="00A24CDE" w:rsidP="00A24CDE">
      <w:pPr>
        <w:pStyle w:val="Akapitzlist"/>
        <w:spacing w:after="0" w:line="240" w:lineRule="auto"/>
        <w:ind w:left="426" w:hanging="426"/>
        <w:jc w:val="center"/>
        <w:rPr>
          <w:rFonts w:ascii="Times New Roman" w:hAnsi="Times New Roman" w:cs="Times New Roman"/>
          <w:color w:val="C00000"/>
        </w:rPr>
      </w:pPr>
    </w:p>
    <w:p w:rsidR="00A24CDE" w:rsidRDefault="00A24CDE" w:rsidP="00A24CDE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color w:val="C00000"/>
        </w:rPr>
      </w:pPr>
    </w:p>
    <w:p w:rsidR="00A24CDE" w:rsidRPr="009E27CA" w:rsidRDefault="00A24CDE" w:rsidP="00A24CDE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9E27CA">
        <w:rPr>
          <w:rFonts w:ascii="Times New Roman" w:hAnsi="Times New Roman" w:cs="Times New Roman"/>
        </w:rPr>
        <w:t>§ 5.</w:t>
      </w:r>
    </w:p>
    <w:p w:rsidR="00A24CDE" w:rsidRPr="009E27CA" w:rsidRDefault="00A24CDE" w:rsidP="00A24CDE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14"/>
        <w:jc w:val="both"/>
        <w:rPr>
          <w:rFonts w:ascii="Times New Roman" w:hAnsi="Times New Roman" w:cs="Times New Roman"/>
          <w:spacing w:val="-1"/>
        </w:rPr>
      </w:pPr>
      <w:r w:rsidRPr="009E27CA">
        <w:rPr>
          <w:rFonts w:ascii="Times New Roman" w:hAnsi="Times New Roman" w:cs="Times New Roman"/>
          <w:spacing w:val="-1"/>
        </w:rPr>
        <w:t>Wykonawca oświadcza, że:</w:t>
      </w:r>
    </w:p>
    <w:p w:rsidR="00A24CDE" w:rsidRPr="0058771F" w:rsidRDefault="00A24CDE" w:rsidP="00A24CDE">
      <w:pPr>
        <w:pStyle w:val="Akapitzlist"/>
        <w:numPr>
          <w:ilvl w:val="2"/>
          <w:numId w:val="10"/>
        </w:numPr>
        <w:shd w:val="clear" w:color="auto" w:fill="FFFFFF"/>
        <w:tabs>
          <w:tab w:val="left" w:pos="360"/>
          <w:tab w:val="left" w:pos="426"/>
        </w:tabs>
        <w:spacing w:after="0" w:line="240" w:lineRule="auto"/>
        <w:ind w:left="567" w:right="14" w:hanging="283"/>
        <w:jc w:val="both"/>
        <w:rPr>
          <w:rFonts w:ascii="Times New Roman" w:hAnsi="Times New Roman" w:cs="Times New Roman"/>
          <w:spacing w:val="-1"/>
        </w:rPr>
      </w:pPr>
      <w:r w:rsidRPr="0058771F">
        <w:rPr>
          <w:rFonts w:ascii="Times New Roman" w:eastAsia="Calibri" w:hAnsi="Times New Roman" w:cs="Times New Roman"/>
        </w:rPr>
        <w:t xml:space="preserve">dysponuje </w:t>
      </w:r>
      <w:r w:rsidRPr="0058771F">
        <w:rPr>
          <w:rFonts w:ascii="Times New Roman" w:hAnsi="Times New Roman" w:cs="Times New Roman"/>
        </w:rPr>
        <w:t>lokalem i sprzętem spełniającym wymagania sanitarno-epidemiologiczne;</w:t>
      </w:r>
    </w:p>
    <w:p w:rsidR="00A24CDE" w:rsidRPr="00DE0C23" w:rsidRDefault="00A24CDE" w:rsidP="00A24CDE">
      <w:pPr>
        <w:pStyle w:val="Akapitzlist"/>
        <w:numPr>
          <w:ilvl w:val="2"/>
          <w:numId w:val="10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ind w:left="567" w:right="14" w:hanging="283"/>
        <w:jc w:val="both"/>
        <w:rPr>
          <w:rFonts w:ascii="Times New Roman" w:hAnsi="Times New Roman" w:cs="Times New Roman"/>
          <w:spacing w:val="-1"/>
        </w:rPr>
      </w:pPr>
      <w:r w:rsidRPr="00DE0C23">
        <w:rPr>
          <w:rFonts w:ascii="Times New Roman" w:hAnsi="Times New Roman" w:cs="Times New Roman"/>
          <w:spacing w:val="-1"/>
        </w:rPr>
        <w:t xml:space="preserve">dysponuje </w:t>
      </w:r>
      <w:r w:rsidRPr="00DE0C23">
        <w:rPr>
          <w:rFonts w:ascii="Times New Roman" w:hAnsi="Times New Roman" w:cs="Times New Roman"/>
        </w:rPr>
        <w:t xml:space="preserve">personelem zdolnym do prawidłowej realizacji zamówienia oraz </w:t>
      </w:r>
      <w:r w:rsidRPr="00DE0C23">
        <w:rPr>
          <w:rFonts w:ascii="Times New Roman" w:eastAsia="Times New Roman" w:hAnsi="Times New Roman" w:cs="Times New Roman"/>
          <w:lang w:eastAsia="pl-PL"/>
        </w:rPr>
        <w:t>posiadającym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E0C23">
        <w:rPr>
          <w:rFonts w:ascii="Times New Roman" w:eastAsia="Times New Roman" w:hAnsi="Times New Roman" w:cs="Times New Roman"/>
          <w:lang w:eastAsia="pl-PL"/>
        </w:rPr>
        <w:t>aktualne badania do celów sanitarno-epidemiologicznych;</w:t>
      </w:r>
    </w:p>
    <w:p w:rsidR="00A24CDE" w:rsidRPr="00DE0C23" w:rsidRDefault="00A24CDE" w:rsidP="00A24CDE">
      <w:pPr>
        <w:pStyle w:val="Akapitzlist"/>
        <w:numPr>
          <w:ilvl w:val="2"/>
          <w:numId w:val="10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ind w:left="567" w:right="14" w:hanging="283"/>
        <w:jc w:val="both"/>
        <w:rPr>
          <w:rFonts w:ascii="Times New Roman" w:hAnsi="Times New Roman" w:cs="Times New Roman"/>
          <w:spacing w:val="-1"/>
        </w:rPr>
      </w:pPr>
      <w:r w:rsidRPr="00DE0C23">
        <w:rPr>
          <w:rFonts w:ascii="Times New Roman" w:hAnsi="Times New Roman" w:cs="Times New Roman"/>
        </w:rPr>
        <w:t xml:space="preserve">dysponuje środkiem transportu przeznaczonym do przewozu przygotowanych posiłków zgodnie </w:t>
      </w:r>
      <w:r w:rsidRPr="00DE0C23">
        <w:rPr>
          <w:rFonts w:ascii="Times New Roman" w:hAnsi="Times New Roman" w:cs="Times New Roman"/>
        </w:rPr>
        <w:br/>
        <w:t>z obowiązującymi przepisami o dopuszczeniu pojazdu do przewozu żywności;</w:t>
      </w:r>
    </w:p>
    <w:p w:rsidR="00A24CDE" w:rsidRPr="006D6D39" w:rsidRDefault="00A24CDE" w:rsidP="00A24CDE">
      <w:pPr>
        <w:pStyle w:val="Akapitzlist"/>
        <w:numPr>
          <w:ilvl w:val="2"/>
          <w:numId w:val="10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ind w:left="567" w:right="14" w:hanging="283"/>
        <w:jc w:val="both"/>
        <w:rPr>
          <w:rFonts w:ascii="Times New Roman" w:hAnsi="Times New Roman" w:cs="Times New Roman"/>
          <w:color w:val="000000"/>
          <w:spacing w:val="-1"/>
        </w:rPr>
      </w:pPr>
      <w:r w:rsidRPr="006D6D39">
        <w:rPr>
          <w:rFonts w:ascii="Times New Roman" w:hAnsi="Times New Roman" w:cs="Times New Roman"/>
          <w:color w:val="000000"/>
          <w:spacing w:val="-1"/>
        </w:rPr>
        <w:t xml:space="preserve">wykona przedmiotu umowy zgodnie </w:t>
      </w:r>
      <w:r w:rsidRPr="006D6D39">
        <w:rPr>
          <w:rFonts w:ascii="Times New Roman" w:eastAsia="Calibri" w:hAnsi="Times New Roman" w:cs="Times New Roman"/>
        </w:rPr>
        <w:t>z zasadami współczesnej wiedzy,</w:t>
      </w:r>
      <w:r w:rsidRPr="006D6D39">
        <w:rPr>
          <w:rFonts w:ascii="Times New Roman" w:hAnsi="Times New Roman" w:cs="Times New Roman"/>
          <w:color w:val="000000"/>
          <w:spacing w:val="-1"/>
        </w:rPr>
        <w:t xml:space="preserve"> obowiązującymi przepisami prawa, normami oraz z zachowaniem należytej </w:t>
      </w:r>
      <w:r w:rsidRPr="006D6D39">
        <w:rPr>
          <w:rFonts w:ascii="Times New Roman" w:hAnsi="Times New Roman" w:cs="Times New Roman"/>
          <w:color w:val="000000"/>
        </w:rPr>
        <w:t>staranności.</w:t>
      </w:r>
    </w:p>
    <w:p w:rsidR="00A24CDE" w:rsidRPr="009E27CA" w:rsidRDefault="00A24CDE" w:rsidP="00A24CDE">
      <w:pPr>
        <w:pStyle w:val="Akapitzlist"/>
        <w:shd w:val="clear" w:color="auto" w:fill="FFFFFF"/>
        <w:tabs>
          <w:tab w:val="left" w:pos="426"/>
          <w:tab w:val="left" w:pos="567"/>
        </w:tabs>
        <w:spacing w:after="0" w:line="240" w:lineRule="auto"/>
        <w:ind w:left="567" w:right="14"/>
        <w:jc w:val="both"/>
        <w:rPr>
          <w:rFonts w:ascii="Times New Roman" w:hAnsi="Times New Roman" w:cs="Times New Roman"/>
          <w:color w:val="000000"/>
          <w:spacing w:val="-1"/>
        </w:rPr>
      </w:pPr>
    </w:p>
    <w:p w:rsidR="00A24CDE" w:rsidRDefault="00A24CDE" w:rsidP="00A24CDE">
      <w:pPr>
        <w:pStyle w:val="Akapitzlist"/>
        <w:shd w:val="clear" w:color="auto" w:fill="FFFFFF"/>
        <w:tabs>
          <w:tab w:val="left" w:pos="426"/>
          <w:tab w:val="left" w:pos="567"/>
        </w:tabs>
        <w:spacing w:after="0" w:line="240" w:lineRule="auto"/>
        <w:ind w:left="567" w:right="14"/>
        <w:jc w:val="both"/>
        <w:rPr>
          <w:rFonts w:ascii="Times New Roman" w:hAnsi="Times New Roman" w:cs="Times New Roman"/>
          <w:color w:val="000000"/>
          <w:spacing w:val="-1"/>
        </w:rPr>
      </w:pPr>
    </w:p>
    <w:p w:rsidR="00A24CDE" w:rsidRPr="009E27CA" w:rsidRDefault="00A24CDE" w:rsidP="00A24CDE">
      <w:pPr>
        <w:pStyle w:val="Akapitzlist"/>
        <w:shd w:val="clear" w:color="auto" w:fill="FFFFFF"/>
        <w:tabs>
          <w:tab w:val="left" w:pos="426"/>
          <w:tab w:val="left" w:pos="567"/>
        </w:tabs>
        <w:spacing w:after="0" w:line="240" w:lineRule="auto"/>
        <w:ind w:left="567" w:right="14"/>
        <w:jc w:val="both"/>
        <w:rPr>
          <w:rFonts w:ascii="Times New Roman" w:hAnsi="Times New Roman" w:cs="Times New Roman"/>
          <w:color w:val="000000"/>
          <w:spacing w:val="-1"/>
        </w:rPr>
      </w:pPr>
    </w:p>
    <w:p w:rsidR="00A24CDE" w:rsidRPr="009E27CA" w:rsidRDefault="00A24CDE" w:rsidP="00A24CDE">
      <w:pPr>
        <w:pStyle w:val="Akapitzlist"/>
        <w:spacing w:after="200" w:line="240" w:lineRule="auto"/>
        <w:ind w:left="0"/>
        <w:jc w:val="center"/>
        <w:rPr>
          <w:rFonts w:ascii="Times New Roman" w:eastAsia="Calibri" w:hAnsi="Times New Roman" w:cs="Times New Roman"/>
        </w:rPr>
      </w:pPr>
      <w:r w:rsidRPr="009E27CA">
        <w:rPr>
          <w:rFonts w:ascii="Times New Roman" w:eastAsia="Calibri" w:hAnsi="Times New Roman" w:cs="Times New Roman"/>
        </w:rPr>
        <w:t>§ 6.</w:t>
      </w:r>
    </w:p>
    <w:p w:rsidR="00A24CDE" w:rsidRPr="009E27CA" w:rsidRDefault="00A24CDE" w:rsidP="00A24CDE">
      <w:pPr>
        <w:pStyle w:val="Akapitzlist"/>
        <w:numPr>
          <w:ilvl w:val="3"/>
          <w:numId w:val="4"/>
        </w:numPr>
        <w:tabs>
          <w:tab w:val="clear" w:pos="2880"/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9E27CA">
        <w:rPr>
          <w:rFonts w:ascii="Times New Roman" w:eastAsia="Calibri" w:hAnsi="Times New Roman" w:cs="Times New Roman"/>
        </w:rPr>
        <w:t xml:space="preserve">Zamawiający zastrzega sobie prawo do dokonywania kontroli wykonywania umowy, a Wykonawca zobowiązuje się do poddania takiej kontroli. </w:t>
      </w:r>
    </w:p>
    <w:p w:rsidR="00A24CDE" w:rsidRPr="009E27CA" w:rsidRDefault="00A24CDE" w:rsidP="00A24CDE">
      <w:pPr>
        <w:pStyle w:val="Akapitzlist"/>
        <w:numPr>
          <w:ilvl w:val="3"/>
          <w:numId w:val="4"/>
        </w:numPr>
        <w:tabs>
          <w:tab w:val="clear" w:pos="2880"/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9E27CA">
        <w:rPr>
          <w:rFonts w:ascii="Times New Roman" w:eastAsia="Calibri" w:hAnsi="Times New Roman" w:cs="Times New Roman"/>
        </w:rPr>
        <w:t>W przypadku dostarczenia przez Wykonawcę posiłku, który nie spełnia wymogów określonych                w umowie, Zamawiający</w:t>
      </w:r>
      <w:r>
        <w:rPr>
          <w:rFonts w:ascii="Times New Roman" w:eastAsia="Calibri" w:hAnsi="Times New Roman" w:cs="Times New Roman"/>
        </w:rPr>
        <w:t xml:space="preserve"> może:</w:t>
      </w:r>
    </w:p>
    <w:p w:rsidR="00A24CDE" w:rsidRPr="009E27CA" w:rsidRDefault="00A24CDE" w:rsidP="00A24CDE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9E27CA">
        <w:rPr>
          <w:rFonts w:ascii="Times New Roman" w:eastAsia="Calibri" w:hAnsi="Times New Roman" w:cs="Times New Roman"/>
        </w:rPr>
        <w:t>obniżyć o 50% wynagrodzenie za dostarczony posiłek lub</w:t>
      </w:r>
    </w:p>
    <w:p w:rsidR="00A24CDE" w:rsidRDefault="00A24CDE" w:rsidP="00A24CDE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E526B8">
        <w:rPr>
          <w:rFonts w:ascii="Times New Roman" w:eastAsia="Calibri" w:hAnsi="Times New Roman" w:cs="Times New Roman"/>
        </w:rPr>
        <w:t>zgłosić reklamację.</w:t>
      </w:r>
    </w:p>
    <w:p w:rsidR="00A24CDE" w:rsidRPr="00E526B8" w:rsidRDefault="00A24CDE" w:rsidP="00A24CD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E526B8">
        <w:rPr>
          <w:rFonts w:ascii="Times New Roman" w:hAnsi="Times New Roman" w:cs="Times New Roman"/>
          <w:color w:val="000000"/>
        </w:rPr>
        <w:t>3. Zamawiający zastrzega sobie prawo do składania reklamacji ilościowych w dniu dostarczenia  posiłków przez Wykonawcę, a jakościowych w chwili ich ujawnienia.</w:t>
      </w:r>
    </w:p>
    <w:p w:rsidR="00A24CDE" w:rsidRPr="00D202E9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D202E9">
        <w:rPr>
          <w:rFonts w:ascii="Times New Roman" w:hAnsi="Times New Roman" w:cs="Times New Roman"/>
          <w:color w:val="000000"/>
        </w:rPr>
        <w:t>4. W przypadku stwierdzonych wad w przygotowanym posiłku eliminującym go ze spożycia, Zamawiający zgłasza reklamację Wykonawcy niezwłocznie po stwierdzeniu wad.</w:t>
      </w:r>
    </w:p>
    <w:p w:rsidR="00A24CDE" w:rsidRPr="00D202E9" w:rsidRDefault="00A24CDE" w:rsidP="00A24CD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D202E9">
        <w:rPr>
          <w:rFonts w:ascii="Times New Roman" w:hAnsi="Times New Roman" w:cs="Times New Roman"/>
          <w:color w:val="000000"/>
        </w:rPr>
        <w:t xml:space="preserve">Reklamacja może zostać złożona w formie telefonicznej lub elektronicznej na wskazane przez Wykonawcę dane kontaktowe. Upoważnionymi przedstawicielami ze strony Wykonawcy do składania reklamacji jest: …………….., nr  telefonu: ……………, adres poczty elektronicznej: …………………………… </w:t>
      </w:r>
    </w:p>
    <w:p w:rsidR="00A24CDE" w:rsidRPr="00130124" w:rsidRDefault="00A24CDE" w:rsidP="00A24CD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526B8">
        <w:rPr>
          <w:rFonts w:ascii="Times New Roman" w:hAnsi="Times New Roman" w:cs="Times New Roman"/>
          <w:color w:val="000000"/>
        </w:rPr>
        <w:t>Wykonawca zobowiązuje się do natychmiastowego podjęcia działań naprawczych i dostarczenia posiłku wolnego od wad w miejsce posiłku zareklamowanego.</w:t>
      </w:r>
    </w:p>
    <w:p w:rsidR="00A24CDE" w:rsidRPr="00130124" w:rsidRDefault="00A24CDE" w:rsidP="00A24CD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30124">
        <w:rPr>
          <w:rFonts w:ascii="Times New Roman" w:hAnsi="Times New Roman" w:cs="Times New Roman"/>
          <w:color w:val="000000"/>
        </w:rPr>
        <w:lastRenderedPageBreak/>
        <w:t xml:space="preserve">Wymiana posiłku musi nastąpić w czasie nie dłuższym niż </w:t>
      </w:r>
      <w:r>
        <w:rPr>
          <w:rFonts w:ascii="Times New Roman" w:hAnsi="Times New Roman" w:cs="Times New Roman"/>
          <w:color w:val="000000"/>
        </w:rPr>
        <w:t>……….</w:t>
      </w:r>
      <w:r w:rsidRPr="00130124">
        <w:rPr>
          <w:rFonts w:ascii="Times New Roman" w:hAnsi="Times New Roman" w:cs="Times New Roman"/>
          <w:color w:val="000000"/>
        </w:rPr>
        <w:t>minut od chwili zgłoszenia reklamacji przez Zamawiającego.</w:t>
      </w:r>
    </w:p>
    <w:p w:rsidR="00A24CDE" w:rsidRPr="00130124" w:rsidRDefault="00A24CDE" w:rsidP="00A24CDE">
      <w:pPr>
        <w:pStyle w:val="Akapitzlist"/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30124">
        <w:rPr>
          <w:rFonts w:ascii="Times New Roman" w:hAnsi="Times New Roman" w:cs="Times New Roman"/>
          <w:color w:val="000000"/>
        </w:rPr>
        <w:t xml:space="preserve">Koszty dostarczenia posiłku wolnego od wad ponosi Wykonawca. </w:t>
      </w:r>
    </w:p>
    <w:p w:rsidR="00A24CDE" w:rsidRDefault="00A24CDE" w:rsidP="00A24CDE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4CDE" w:rsidRPr="00354575" w:rsidRDefault="00A24CDE" w:rsidP="00A24CDE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4CDE" w:rsidRPr="0022450A" w:rsidRDefault="00A24CDE" w:rsidP="00A24CDE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 xml:space="preserve">§ </w:t>
      </w:r>
      <w:r>
        <w:rPr>
          <w:rFonts w:ascii="Times New Roman" w:eastAsia="Calibri" w:hAnsi="Times New Roman" w:cs="Times New Roman"/>
        </w:rPr>
        <w:t>7</w:t>
      </w:r>
      <w:r w:rsidRPr="0022450A">
        <w:rPr>
          <w:rFonts w:ascii="Times New Roman" w:eastAsia="Calibri" w:hAnsi="Times New Roman" w:cs="Times New Roman"/>
        </w:rPr>
        <w:t>.</w:t>
      </w:r>
    </w:p>
    <w:p w:rsidR="00A24CDE" w:rsidRPr="000652F2" w:rsidRDefault="00A24CDE" w:rsidP="00A24CDE">
      <w:pPr>
        <w:numPr>
          <w:ilvl w:val="3"/>
          <w:numId w:val="5"/>
        </w:numPr>
        <w:tabs>
          <w:tab w:val="num" w:pos="426"/>
        </w:tabs>
        <w:suppressAutoHyphens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142FE4">
        <w:rPr>
          <w:rFonts w:ascii="Times New Roman" w:eastAsia="Calibri" w:hAnsi="Times New Roman" w:cs="Times New Roman"/>
        </w:rPr>
        <w:t xml:space="preserve">Wynagrodzenie ryczałtowe za przygotowanie </w:t>
      </w:r>
      <w:r>
        <w:rPr>
          <w:rFonts w:ascii="Times New Roman" w:eastAsia="Calibri" w:hAnsi="Times New Roman" w:cs="Times New Roman"/>
        </w:rPr>
        <w:t xml:space="preserve">i dostarczenie </w:t>
      </w:r>
      <w:r w:rsidRPr="00142FE4">
        <w:rPr>
          <w:rFonts w:ascii="Times New Roman" w:eastAsia="Calibri" w:hAnsi="Times New Roman" w:cs="Times New Roman"/>
        </w:rPr>
        <w:t xml:space="preserve">jednego posiłku wynosi </w:t>
      </w:r>
      <w:r w:rsidRPr="000652F2">
        <w:rPr>
          <w:rFonts w:ascii="Times New Roman" w:eastAsia="Calibri" w:hAnsi="Times New Roman" w:cs="Times New Roman"/>
        </w:rPr>
        <w:t>………………………… zł brutto (słownie:…………………………………………../100) zgodnie z ofertą Wykonawcy z dnia ……………. r., stanowiącą integralną część umowy.</w:t>
      </w:r>
    </w:p>
    <w:p w:rsidR="00A24CDE" w:rsidRPr="000652F2" w:rsidRDefault="00A24CDE" w:rsidP="00A24CDE">
      <w:pPr>
        <w:numPr>
          <w:ilvl w:val="3"/>
          <w:numId w:val="5"/>
        </w:numPr>
        <w:tabs>
          <w:tab w:val="num" w:pos="0"/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0652F2">
        <w:rPr>
          <w:rFonts w:ascii="Times New Roman" w:eastAsia="Calibri" w:hAnsi="Times New Roman" w:cs="Times New Roman"/>
        </w:rPr>
        <w:t xml:space="preserve">Wynagrodzenie Wykonawcy jest </w:t>
      </w:r>
      <w:r w:rsidRPr="000652F2">
        <w:rPr>
          <w:rFonts w:ascii="Times New Roman" w:hAnsi="Times New Roman" w:cs="Times New Roman"/>
        </w:rPr>
        <w:t>współfinansowane ze środków finansowych pozyskanych                     z funduszy europejskich w ramach projektu „Małopolskie Centra Usług Społecznych”, w związku z realizacją programu Fundusze Europejskie dla Małopolski 2021 – 2027, Działanie 6.23 Włączenie społeczne</w:t>
      </w:r>
      <w:r w:rsidRPr="000652F2">
        <w:rPr>
          <w:rFonts w:ascii="Times New Roman" w:eastAsia="Calibri" w:hAnsi="Times New Roman" w:cs="Times New Roman"/>
        </w:rPr>
        <w:t>.</w:t>
      </w:r>
    </w:p>
    <w:p w:rsidR="00A24CDE" w:rsidRDefault="00A24CDE" w:rsidP="00A24CDE">
      <w:pPr>
        <w:numPr>
          <w:ilvl w:val="3"/>
          <w:numId w:val="5"/>
        </w:numPr>
        <w:tabs>
          <w:tab w:val="num" w:pos="0"/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0652F2">
        <w:rPr>
          <w:rFonts w:ascii="Times New Roman" w:eastAsia="Calibri" w:hAnsi="Times New Roman" w:cs="Times New Roman"/>
        </w:rPr>
        <w:t xml:space="preserve">Kwota określona w ust. 1 obejmuje wszystkie koszty konieczne do wykonania przedmiotu umowy, w tym koszty przygotowania, dostawy, opakowań, wynagrodzeń, ubezpieczenia, usług </w:t>
      </w:r>
      <w:r w:rsidRPr="00B268B9">
        <w:rPr>
          <w:rFonts w:ascii="Times New Roman" w:eastAsia="Calibri" w:hAnsi="Times New Roman" w:cs="Times New Roman"/>
        </w:rPr>
        <w:t xml:space="preserve">niezbędnych do wykonania </w:t>
      </w:r>
      <w:r>
        <w:rPr>
          <w:rFonts w:ascii="Times New Roman" w:eastAsia="Calibri" w:hAnsi="Times New Roman" w:cs="Times New Roman"/>
        </w:rPr>
        <w:t>umowy.</w:t>
      </w:r>
    </w:p>
    <w:p w:rsidR="00A24CDE" w:rsidRPr="001E77BC" w:rsidRDefault="00A24CDE" w:rsidP="00A24CDE">
      <w:pPr>
        <w:numPr>
          <w:ilvl w:val="3"/>
          <w:numId w:val="5"/>
        </w:numPr>
        <w:tabs>
          <w:tab w:val="num" w:pos="0"/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1E77BC">
        <w:rPr>
          <w:rFonts w:ascii="Times New Roman" w:eastAsia="Calibri" w:hAnsi="Times New Roman" w:cs="Times New Roman"/>
        </w:rPr>
        <w:t xml:space="preserve">Wynagrodzenie określone </w:t>
      </w:r>
      <w:r>
        <w:rPr>
          <w:rFonts w:ascii="Times New Roman" w:eastAsia="Calibri" w:hAnsi="Times New Roman" w:cs="Times New Roman"/>
        </w:rPr>
        <w:t xml:space="preserve">w </w:t>
      </w:r>
      <w:r w:rsidRPr="001E77BC">
        <w:rPr>
          <w:rFonts w:ascii="Times New Roman" w:eastAsia="Calibri" w:hAnsi="Times New Roman" w:cs="Times New Roman"/>
        </w:rPr>
        <w:t xml:space="preserve">ust. 1 nie może ulec zmianie w czasie trwania umowy, z zastrzeżeniem postanowień § </w:t>
      </w:r>
      <w:r>
        <w:rPr>
          <w:rFonts w:ascii="Times New Roman" w:eastAsia="Calibri" w:hAnsi="Times New Roman" w:cs="Times New Roman"/>
        </w:rPr>
        <w:t>8</w:t>
      </w:r>
      <w:r w:rsidRPr="001E77BC">
        <w:rPr>
          <w:rFonts w:ascii="Times New Roman" w:eastAsia="Calibri" w:hAnsi="Times New Roman" w:cs="Times New Roman"/>
        </w:rPr>
        <w:t xml:space="preserve"> oraz z zastrzeżeniem, iż w przypadku ograniczenia zakresu przedmiotu umowy, wynagrodzenie zostanie stosownie pomniejszone. Usługi niewykonane nie podlegają zapłacie. Zamawiający zastrzega możliwość niewykorzystania do 30% całej kwoty wynagrodzenia brutto liczonego za cały okres obowiązywania umowy względem przewidywanej ilości posiłków, określonej w § 2 ust. 2. Z tego tytułu Wykonawcy nie przysługuje żadne roszczenie.</w:t>
      </w:r>
    </w:p>
    <w:p w:rsidR="00A24CDE" w:rsidRDefault="00A24CDE" w:rsidP="00A24CDE">
      <w:pPr>
        <w:numPr>
          <w:ilvl w:val="3"/>
          <w:numId w:val="5"/>
        </w:numPr>
        <w:tabs>
          <w:tab w:val="num" w:pos="0"/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Strony ustalają, że okres rozliczeniowy odpowiada jednemu miesiącowi kalendarzowemu.</w:t>
      </w:r>
    </w:p>
    <w:p w:rsidR="00A24CDE" w:rsidRPr="006D6D39" w:rsidRDefault="00A24CDE" w:rsidP="00A24CDE">
      <w:pPr>
        <w:pStyle w:val="Akapitzlist"/>
        <w:numPr>
          <w:ilvl w:val="3"/>
          <w:numId w:val="5"/>
        </w:numPr>
        <w:spacing w:after="0"/>
        <w:ind w:left="426" w:hanging="426"/>
        <w:jc w:val="both"/>
        <w:rPr>
          <w:rFonts w:ascii="Times New Roman" w:eastAsia="Calibri" w:hAnsi="Times New Roman" w:cs="Times New Roman"/>
        </w:rPr>
      </w:pPr>
      <w:r w:rsidRPr="006D6D39">
        <w:rPr>
          <w:rFonts w:ascii="Times New Roman" w:hAnsi="Times New Roman" w:cs="Times New Roman"/>
        </w:rPr>
        <w:t>Wykonawca zobowiązany jest dostarczyć do 5 dnia roboczego po skończonym miesiącu fakturę/rachunek zawierającą ilość przygotowanych w danym miesiącu posiłków pomnożoną przez cenę jednego gorącego posiłku wynikającą ze złożonej oferty.</w:t>
      </w:r>
      <w:r w:rsidRPr="006D6D39">
        <w:t xml:space="preserve"> </w:t>
      </w:r>
      <w:r w:rsidRPr="006D6D39">
        <w:rPr>
          <w:rFonts w:ascii="Times New Roman" w:hAnsi="Times New Roman" w:cs="Times New Roman"/>
        </w:rPr>
        <w:t>Do faktury załącza p</w:t>
      </w:r>
      <w:r w:rsidRPr="006D6D39">
        <w:rPr>
          <w:rFonts w:ascii="Times New Roman" w:eastAsia="Calibri" w:hAnsi="Times New Roman" w:cs="Times New Roman"/>
        </w:rPr>
        <w:t xml:space="preserve">otwierdzenie odbioru posiłku, zgodnie z § 4 ust. 9.  </w:t>
      </w:r>
    </w:p>
    <w:p w:rsidR="00A24CDE" w:rsidRPr="00F97D03" w:rsidRDefault="00A24CDE" w:rsidP="00A24CDE">
      <w:pPr>
        <w:numPr>
          <w:ilvl w:val="3"/>
          <w:numId w:val="5"/>
        </w:numPr>
        <w:tabs>
          <w:tab w:val="num" w:pos="0"/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Wynagrodzenie płatne będzie miesięcznie, w terminie 14 dni od dnia otrzymania przez Zamawiającego prawidłowo wystawionej faktury/rachunku wraz z potwierdzeniem odbioru posiłku. </w:t>
      </w:r>
    </w:p>
    <w:p w:rsidR="00A24CDE" w:rsidRPr="0022450A" w:rsidRDefault="00A24CDE" w:rsidP="00A24CDE">
      <w:pPr>
        <w:numPr>
          <w:ilvl w:val="3"/>
          <w:numId w:val="5"/>
        </w:numPr>
        <w:tabs>
          <w:tab w:val="num" w:pos="0"/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F9551A">
        <w:rPr>
          <w:rFonts w:ascii="Times New Roman" w:hAnsi="Times New Roman" w:cs="Times New Roman"/>
        </w:rPr>
        <w:t xml:space="preserve">W przypadku wystąpienia niezgodności faktura/rachunek zostanie zwrócona Wykonawcy. Faktura/rachunek po korekcie i ponownym zatwierdzeniu przez Zamawiającego będzie podlegała zapłacie w terminie 14 dni od dnia otrzymania faktury/rachunku po korekcie przez Zamawiającego. </w:t>
      </w:r>
    </w:p>
    <w:p w:rsidR="00A24CDE" w:rsidRPr="0022450A" w:rsidRDefault="00A24CDE" w:rsidP="00A24CDE">
      <w:pPr>
        <w:numPr>
          <w:ilvl w:val="3"/>
          <w:numId w:val="5"/>
        </w:numPr>
        <w:tabs>
          <w:tab w:val="num" w:pos="0"/>
          <w:tab w:val="num" w:pos="284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Pr="0022450A">
        <w:rPr>
          <w:rFonts w:ascii="Times New Roman" w:eastAsia="Calibri" w:hAnsi="Times New Roman" w:cs="Times New Roman"/>
        </w:rPr>
        <w:t>W fakturze</w:t>
      </w:r>
      <w:r>
        <w:rPr>
          <w:rFonts w:ascii="Times New Roman" w:eastAsia="Calibri" w:hAnsi="Times New Roman" w:cs="Times New Roman"/>
        </w:rPr>
        <w:t xml:space="preserve">/rachunku </w:t>
      </w:r>
      <w:r w:rsidRPr="0022450A">
        <w:rPr>
          <w:rFonts w:ascii="Times New Roman" w:eastAsia="Calibri" w:hAnsi="Times New Roman" w:cs="Times New Roman"/>
        </w:rPr>
        <w:t xml:space="preserve">wystawionej Zamawiającemu przez Wykonawcę należy podać dane:  </w:t>
      </w:r>
    </w:p>
    <w:p w:rsidR="00A24CDE" w:rsidRPr="0022450A" w:rsidRDefault="00A24CDE" w:rsidP="00A24CDE">
      <w:pPr>
        <w:tabs>
          <w:tab w:val="num" w:pos="284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>nabywca: ……………</w:t>
      </w:r>
    </w:p>
    <w:p w:rsidR="00A24CDE" w:rsidRDefault="00A24CDE" w:rsidP="00A24CDE">
      <w:pPr>
        <w:tabs>
          <w:tab w:val="num" w:pos="284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>odbiorca:………</w:t>
      </w:r>
    </w:p>
    <w:p w:rsidR="00A24CDE" w:rsidRPr="00876996" w:rsidRDefault="00A24CDE" w:rsidP="00A24CDE">
      <w:pPr>
        <w:pStyle w:val="Akapitzlist"/>
        <w:numPr>
          <w:ilvl w:val="3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876996">
        <w:rPr>
          <w:rFonts w:ascii="Times New Roman" w:eastAsia="Calibri" w:hAnsi="Times New Roman" w:cs="Times New Roman"/>
        </w:rPr>
        <w:t>Zmiana zasad wystawiania i przesyłania faktur nie wymaga aneksowania umowy pod warunkiem pisemnego powiadomienia o tym fakcie Wykonawcę.</w:t>
      </w:r>
    </w:p>
    <w:p w:rsidR="00A24CDE" w:rsidRDefault="00A24CDE" w:rsidP="00A24CDE">
      <w:pPr>
        <w:pStyle w:val="Akapitzlist"/>
        <w:numPr>
          <w:ilvl w:val="3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876996">
        <w:rPr>
          <w:rFonts w:ascii="Times New Roman" w:eastAsia="Calibri" w:hAnsi="Times New Roman" w:cs="Times New Roman"/>
        </w:rPr>
        <w:t xml:space="preserve">Zapłata wynagrodzenia będzie dokonana przelewem na rachunek bankowy Wykonawcy wskazany w fakturze/rachunku, przy czym za datę zapłaty uznaje się datę obciążenia rachunku </w:t>
      </w:r>
      <w:r>
        <w:rPr>
          <w:rFonts w:ascii="Times New Roman" w:eastAsia="Calibri" w:hAnsi="Times New Roman" w:cs="Times New Roman"/>
        </w:rPr>
        <w:t xml:space="preserve">bankowego </w:t>
      </w:r>
      <w:r w:rsidRPr="00876996">
        <w:rPr>
          <w:rFonts w:ascii="Times New Roman" w:eastAsia="Calibri" w:hAnsi="Times New Roman" w:cs="Times New Roman"/>
        </w:rPr>
        <w:t>Zamawiającego.</w:t>
      </w:r>
    </w:p>
    <w:p w:rsidR="00A24CDE" w:rsidRPr="00876996" w:rsidRDefault="00A24CDE" w:rsidP="00A24CDE">
      <w:pPr>
        <w:pStyle w:val="Akapitzlist"/>
        <w:numPr>
          <w:ilvl w:val="3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876996">
        <w:rPr>
          <w:rFonts w:ascii="Times New Roman" w:eastAsia="Calibri" w:hAnsi="Times New Roman" w:cs="Times New Roman"/>
        </w:rPr>
        <w:t xml:space="preserve">Wykonawca oświadcza, że rachunek, o którym mowa w ust. </w:t>
      </w:r>
      <w:r>
        <w:rPr>
          <w:rFonts w:ascii="Times New Roman" w:eastAsia="Calibri" w:hAnsi="Times New Roman" w:cs="Times New Roman"/>
        </w:rPr>
        <w:t>11</w:t>
      </w:r>
      <w:r w:rsidRPr="00876996">
        <w:rPr>
          <w:rFonts w:ascii="Times New Roman" w:eastAsia="Calibri" w:hAnsi="Times New Roman" w:cs="Times New Roman"/>
        </w:rPr>
        <w:t xml:space="preserve"> jest rachunkiem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podatników” (zwanego dalej Wykazem”), o którym mowa w ustawie o podatku od towarów i usług.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Zamawiającego. </w:t>
      </w:r>
    </w:p>
    <w:p w:rsidR="00A24CDE" w:rsidRDefault="00A24CDE" w:rsidP="00A24CDE">
      <w:pPr>
        <w:suppressAutoHyphens/>
        <w:spacing w:after="0" w:line="240" w:lineRule="auto"/>
        <w:ind w:left="2160"/>
        <w:contextualSpacing/>
        <w:jc w:val="both"/>
        <w:rPr>
          <w:rFonts w:ascii="Times New Roman" w:eastAsia="Calibri" w:hAnsi="Times New Roman" w:cs="Times New Roman"/>
        </w:rPr>
      </w:pPr>
    </w:p>
    <w:p w:rsidR="00A24CDE" w:rsidRDefault="00A24CDE" w:rsidP="00A24CDE">
      <w:pPr>
        <w:suppressAutoHyphens/>
        <w:spacing w:after="0" w:line="240" w:lineRule="auto"/>
        <w:ind w:left="2160"/>
        <w:contextualSpacing/>
        <w:jc w:val="both"/>
        <w:rPr>
          <w:rFonts w:ascii="Times New Roman" w:eastAsia="Calibri" w:hAnsi="Times New Roman" w:cs="Times New Roman"/>
        </w:rPr>
      </w:pPr>
    </w:p>
    <w:p w:rsidR="00A24CDE" w:rsidRDefault="00A24CDE" w:rsidP="00A24CDE">
      <w:pPr>
        <w:suppressAutoHyphens/>
        <w:spacing w:after="0" w:line="240" w:lineRule="auto"/>
        <w:ind w:left="2160"/>
        <w:contextualSpacing/>
        <w:jc w:val="both"/>
        <w:rPr>
          <w:rFonts w:ascii="Times New Roman" w:eastAsia="Calibri" w:hAnsi="Times New Roman" w:cs="Times New Roman"/>
        </w:rPr>
      </w:pPr>
    </w:p>
    <w:p w:rsidR="00A24CDE" w:rsidRDefault="00A24CDE" w:rsidP="00A24CDE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 xml:space="preserve">§ </w:t>
      </w:r>
      <w:r>
        <w:rPr>
          <w:rFonts w:ascii="Times New Roman" w:eastAsia="Calibri" w:hAnsi="Times New Roman" w:cs="Times New Roman"/>
        </w:rPr>
        <w:t>8</w:t>
      </w:r>
      <w:r w:rsidRPr="0022450A">
        <w:rPr>
          <w:rFonts w:ascii="Times New Roman" w:eastAsia="Calibri" w:hAnsi="Times New Roman" w:cs="Times New Roman"/>
        </w:rPr>
        <w:t>.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1. </w:t>
      </w:r>
      <w:r w:rsidRPr="00C45BEC">
        <w:rPr>
          <w:rFonts w:ascii="Times New Roman" w:eastAsia="Calibri" w:hAnsi="Times New Roman" w:cs="Times New Roman"/>
        </w:rPr>
        <w:t xml:space="preserve">Strony dopuszczają możliwość zmiany wynagrodzenia Wykonawcy w przypadku zmiany cen produktów spożywczych lub kosztów związanych z realizacją usługi </w:t>
      </w:r>
      <w:r>
        <w:rPr>
          <w:rFonts w:ascii="Times New Roman" w:eastAsia="Calibri" w:hAnsi="Times New Roman" w:cs="Times New Roman"/>
        </w:rPr>
        <w:t>stanowiącej przedmiot umowy</w:t>
      </w:r>
      <w:r w:rsidRPr="00C45BEC">
        <w:rPr>
          <w:rFonts w:ascii="Times New Roman" w:eastAsia="Calibri" w:hAnsi="Times New Roman" w:cs="Times New Roman"/>
        </w:rPr>
        <w:t>.</w:t>
      </w:r>
    </w:p>
    <w:p w:rsidR="00A24CDE" w:rsidRPr="00C45BEC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2.  </w:t>
      </w:r>
      <w:r w:rsidRPr="00C45BEC">
        <w:rPr>
          <w:rFonts w:ascii="Times New Roman" w:eastAsia="Calibri" w:hAnsi="Times New Roman" w:cs="Times New Roman"/>
        </w:rPr>
        <w:t>Zmiana wynagrodzenia może nastąpić w szczególności w przypadku:</w:t>
      </w:r>
    </w:p>
    <w:p w:rsidR="00A24CDE" w:rsidRPr="002B64E6" w:rsidRDefault="00A24CDE" w:rsidP="00A24CDE">
      <w:pPr>
        <w:pStyle w:val="Akapitzlist"/>
        <w:numPr>
          <w:ilvl w:val="0"/>
          <w:numId w:val="14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Pr="002B64E6">
        <w:rPr>
          <w:rFonts w:ascii="Times New Roman" w:eastAsia="Calibri" w:hAnsi="Times New Roman" w:cs="Times New Roman"/>
        </w:rPr>
        <w:t>istotnej zmiany cen produktów spożywczych wykorzystywanych do przygotowania posiłków;</w:t>
      </w:r>
    </w:p>
    <w:p w:rsidR="00A24CDE" w:rsidRPr="00CF5D6A" w:rsidRDefault="00A24CDE" w:rsidP="00A24CD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5D6A">
        <w:rPr>
          <w:rFonts w:ascii="Times New Roman" w:eastAsia="Calibri" w:hAnsi="Times New Roman" w:cs="Times New Roman"/>
        </w:rPr>
        <w:t>zmiany kosztów energii, gazu lub paliwa wykorzystywanych w procesie przygotowania                             i transportu posiłków;</w:t>
      </w:r>
    </w:p>
    <w:p w:rsidR="00A24CDE" w:rsidRPr="00CF5D6A" w:rsidRDefault="00A24CDE" w:rsidP="00A24CD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F5D6A">
        <w:rPr>
          <w:rFonts w:ascii="Times New Roman" w:eastAsia="Calibri" w:hAnsi="Times New Roman" w:cs="Times New Roman"/>
        </w:rPr>
        <w:t xml:space="preserve">zmiany kosztów pracy, </w:t>
      </w:r>
      <w:r w:rsidRPr="00CF5D6A">
        <w:rPr>
          <w:rFonts w:ascii="Times New Roman" w:eastAsia="Calibri" w:hAnsi="Times New Roman" w:cs="Times New Roman"/>
          <w:color w:val="000000" w:themeColor="text1"/>
        </w:rPr>
        <w:t xml:space="preserve">w tym zmiany minimalnego wynagrodzenia za pracę lub minimalnej stawki godzinowej; </w:t>
      </w:r>
    </w:p>
    <w:p w:rsidR="00A24CDE" w:rsidRPr="00CF5D6A" w:rsidRDefault="00A24CDE" w:rsidP="00A24CD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5D6A">
        <w:rPr>
          <w:rFonts w:ascii="Times New Roman" w:eastAsia="Calibri" w:hAnsi="Times New Roman" w:cs="Times New Roman"/>
        </w:rPr>
        <w:t>zmiany wysokości składek na ubezpieczenie społeczne lub zdrowotne;</w:t>
      </w:r>
    </w:p>
    <w:p w:rsidR="00A24CDE" w:rsidRPr="00CF5D6A" w:rsidRDefault="00A24CDE" w:rsidP="00A24CD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5D6A">
        <w:rPr>
          <w:rFonts w:ascii="Times New Roman" w:eastAsia="Calibri" w:hAnsi="Times New Roman" w:cs="Times New Roman"/>
        </w:rPr>
        <w:t>zmiany stawki podatku VAT dotyczącej usług gastronomicznych lub cateringowych;</w:t>
      </w:r>
    </w:p>
    <w:p w:rsidR="00A24CDE" w:rsidRPr="00CF5D6A" w:rsidRDefault="00A24CDE" w:rsidP="00A24CD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5D6A">
        <w:rPr>
          <w:rFonts w:ascii="Times New Roman" w:eastAsia="Calibri" w:hAnsi="Times New Roman" w:cs="Times New Roman"/>
        </w:rPr>
        <w:t>zmiany wskaźnika cen towarów i usług konsumpcyjnych ogłaszanego przez Główny Urząd Statystyczny.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C45BEC">
        <w:rPr>
          <w:rFonts w:ascii="Times New Roman" w:eastAsia="Calibri" w:hAnsi="Times New Roman" w:cs="Times New Roman"/>
        </w:rPr>
        <w:t xml:space="preserve">3. </w:t>
      </w:r>
      <w:r>
        <w:rPr>
          <w:rFonts w:ascii="Times New Roman" w:eastAsia="Calibri" w:hAnsi="Times New Roman" w:cs="Times New Roman"/>
        </w:rPr>
        <w:t xml:space="preserve"> </w:t>
      </w:r>
      <w:r w:rsidRPr="00C45BEC">
        <w:rPr>
          <w:rFonts w:ascii="Times New Roman" w:eastAsia="Calibri" w:hAnsi="Times New Roman" w:cs="Times New Roman"/>
        </w:rPr>
        <w:t>Waloryzacja wynagrodzenia może nastąpić na pisemny wniosek jednej ze Stron. Strona inicjującą zamianę zobowiązana jest przedłożyć wniosek zawierający opis propozycji zmian i uzasadnienie zmian.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4. Jeżeli </w:t>
      </w:r>
      <w:r w:rsidRPr="00C45BEC">
        <w:rPr>
          <w:rFonts w:ascii="Times New Roman" w:eastAsia="Calibri" w:hAnsi="Times New Roman" w:cs="Times New Roman"/>
        </w:rPr>
        <w:t>Wykonawca</w:t>
      </w:r>
      <w:r>
        <w:rPr>
          <w:rFonts w:ascii="Times New Roman" w:eastAsia="Calibri" w:hAnsi="Times New Roman" w:cs="Times New Roman"/>
        </w:rPr>
        <w:t xml:space="preserve"> </w:t>
      </w:r>
      <w:r w:rsidRPr="00C45BEC">
        <w:rPr>
          <w:rFonts w:ascii="Times New Roman" w:eastAsia="Calibri" w:hAnsi="Times New Roman" w:cs="Times New Roman"/>
        </w:rPr>
        <w:t>chce skorzystać z klauzuli waloryzacyjnej, musi wykazać zasadność jej stosowania. Na Wykonawcy ciąży obowiązek wykazania zmiany kosztów wykonania zamówienia, a Zamawiający ma prawo weryfikacji owych żądań.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5. </w:t>
      </w:r>
      <w:r w:rsidRPr="00C45BEC">
        <w:rPr>
          <w:rFonts w:ascii="Times New Roman" w:eastAsia="Calibri" w:hAnsi="Times New Roman" w:cs="Times New Roman"/>
        </w:rPr>
        <w:t>Zmiany mogą zostać wprowadzone jedynie w przypadku, jeżeli Strony zgodnie uznają, że zaszły wskazane w ust. 2 okoliczności, przy czym zmiana wynagrodzenia może nastąpić jedynie po ustaleniu stanu faktycznego i prawnego oraz po zbadaniu dokumentów, które Wykonawca dostarczy w celu udowodnienia wpływu kosztów na realizację niniejszej umowy.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6. </w:t>
      </w:r>
      <w:r w:rsidRPr="00C45BEC">
        <w:rPr>
          <w:rFonts w:ascii="Times New Roman" w:eastAsia="Calibri" w:hAnsi="Times New Roman" w:cs="Times New Roman"/>
        </w:rPr>
        <w:t>W przypadku zmiany wysokości wynagrodzenia należnego Wykonawcy, zawarcie aneksu nastąpi niezwłocznie po uzgodnieniu treści aneksu przez Zamawiającego i Wykonawcę.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7. </w:t>
      </w:r>
      <w:r w:rsidRPr="00C45BEC">
        <w:rPr>
          <w:rFonts w:ascii="Times New Roman" w:eastAsia="Calibri" w:hAnsi="Times New Roman" w:cs="Times New Roman"/>
        </w:rPr>
        <w:t xml:space="preserve">Wszelkie zmiany treści umowy mogą być dokonywane wyłącznie w formie pisemnego aneksu pod rygorem nieważności. 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8. </w:t>
      </w:r>
      <w:r w:rsidRPr="00C45BEC">
        <w:rPr>
          <w:rFonts w:ascii="Times New Roman" w:eastAsia="Calibri" w:hAnsi="Times New Roman" w:cs="Times New Roman"/>
        </w:rPr>
        <w:t>Waloryzacja wynagrodzenia może być dokonywana nie częściej niż raz na 6 miesięcy od dnia zawarcia umowy.</w:t>
      </w:r>
    </w:p>
    <w:p w:rsidR="00A24CDE" w:rsidRPr="00A94796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9. </w:t>
      </w:r>
      <w:r w:rsidRPr="00C45BEC">
        <w:rPr>
          <w:rFonts w:ascii="Times New Roman" w:eastAsia="Calibri" w:hAnsi="Times New Roman" w:cs="Times New Roman"/>
        </w:rPr>
        <w:t xml:space="preserve">Łączna wartość zmian wynagrodzenia w okresie obowiązywania umowy nie może przekroczyć 15 % </w:t>
      </w:r>
      <w:r w:rsidRPr="00A94796">
        <w:rPr>
          <w:rFonts w:ascii="Times New Roman" w:eastAsia="Calibri" w:hAnsi="Times New Roman" w:cs="Times New Roman"/>
        </w:rPr>
        <w:t>wynagrodzenia umownego brutto liczonego za cały okres obowiązywania umowy względem przewidywanej ilości posiłków, określonej w § 2 ust. 2.</w:t>
      </w: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B0F0"/>
        </w:rPr>
      </w:pPr>
    </w:p>
    <w:p w:rsidR="00A24CDE" w:rsidRDefault="00A24CDE" w:rsidP="00A24CD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B0F0"/>
        </w:rPr>
      </w:pPr>
    </w:p>
    <w:p w:rsidR="00A24CDE" w:rsidRPr="001B216C" w:rsidRDefault="00A24CDE" w:rsidP="00A24C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§ 9.</w:t>
      </w:r>
    </w:p>
    <w:p w:rsidR="00A24CDE" w:rsidRPr="001B216C" w:rsidRDefault="00A24CDE" w:rsidP="00A24CDE">
      <w:pPr>
        <w:pStyle w:val="Akapitzlist"/>
        <w:numPr>
          <w:ilvl w:val="3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Wykonawca zapłaci Zamawiającemu karę umowną w następujących przypadkach i wysokościach:</w:t>
      </w:r>
    </w:p>
    <w:p w:rsidR="00A24CDE" w:rsidRPr="001B216C" w:rsidRDefault="00A24CDE" w:rsidP="00A24CDE">
      <w:pPr>
        <w:pStyle w:val="Akapitzlist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 xml:space="preserve">każdorazowo w przypadku niedostarczenia posiłków w terminie lub dostarczenia w ilości innej niż zgłoszona przez Zamawiającego, Wykonawca zapłaci Zamawiającemu karę umowną </w:t>
      </w:r>
      <w:r>
        <w:rPr>
          <w:rFonts w:ascii="Times New Roman" w:eastAsia="Calibri" w:hAnsi="Times New Roman" w:cs="Times New Roman"/>
          <w:color w:val="000000" w:themeColor="text1"/>
        </w:rPr>
        <w:t xml:space="preserve">                         </w:t>
      </w:r>
      <w:r w:rsidRPr="001B216C">
        <w:rPr>
          <w:rFonts w:ascii="Times New Roman" w:eastAsia="Calibri" w:hAnsi="Times New Roman" w:cs="Times New Roman"/>
          <w:color w:val="000000" w:themeColor="text1"/>
        </w:rPr>
        <w:t>w wysokości 10% wynagrodzenia umownego brutto przypadającego za miesiąc, którego dotyczy nieprawidłowość;</w:t>
      </w:r>
    </w:p>
    <w:p w:rsidR="00A24CDE" w:rsidRPr="001B216C" w:rsidRDefault="00A24CDE" w:rsidP="00A24CDE">
      <w:pPr>
        <w:pStyle w:val="Akapitzlist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w przypadku braku reakcji lub zwłoki na zgłoszoną przez Zamawiającego reklamację, Wykonawca zapłaci Zamawiającemu karę umowną w wysokości 10% wynagrodzenia umownego brutto przypadającego za miesiąc, którego dotyczy nieprawidłowość;</w:t>
      </w:r>
    </w:p>
    <w:p w:rsidR="00A24CDE" w:rsidRPr="001B216C" w:rsidRDefault="00A24CDE" w:rsidP="00A24CDE">
      <w:pPr>
        <w:pStyle w:val="Akapitzlist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 xml:space="preserve">w przypadku odstąpienia lub rozwiązania umowy z przyczyn zależnych od Wykonawcy </w:t>
      </w:r>
      <w:r>
        <w:rPr>
          <w:rFonts w:ascii="Times New Roman" w:eastAsia="Calibri" w:hAnsi="Times New Roman" w:cs="Times New Roman"/>
          <w:color w:val="000000" w:themeColor="text1"/>
        </w:rPr>
        <w:t xml:space="preserve">                         </w:t>
      </w:r>
      <w:r w:rsidRPr="001B216C">
        <w:rPr>
          <w:rFonts w:ascii="Times New Roman" w:eastAsia="Calibri" w:hAnsi="Times New Roman" w:cs="Times New Roman"/>
          <w:color w:val="000000" w:themeColor="text1"/>
        </w:rPr>
        <w:t>w wysokości 20% wynagrodzenia umownego brutto liczonego za cały okres obowiązywania umowy względem przewidywanej ilości posiłków, określonej w § 2 ust. 2;</w:t>
      </w:r>
    </w:p>
    <w:p w:rsidR="00A24CDE" w:rsidRPr="001B216C" w:rsidRDefault="00A24CDE" w:rsidP="00A24CDE">
      <w:pPr>
        <w:pStyle w:val="Akapitzlist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w przypadku  dostarczania posiłków niezgodnie z jadłospisem  w wysokości 15% wartości tej dostawy.</w:t>
      </w:r>
    </w:p>
    <w:p w:rsidR="00A24CDE" w:rsidRPr="001B216C" w:rsidRDefault="00A24CDE" w:rsidP="00A24CDE">
      <w:pPr>
        <w:pStyle w:val="Akapitzlist"/>
        <w:numPr>
          <w:ilvl w:val="3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 xml:space="preserve">Zamawiający zastrzega sobie a Wykonawca wyraża zgodę na potrącenie należnych Zamawiającemu kar umownych z wynagrodzenia Wykonawcy. </w:t>
      </w:r>
    </w:p>
    <w:p w:rsidR="00A24CDE" w:rsidRPr="001B216C" w:rsidRDefault="00A24CDE" w:rsidP="00A24CDE">
      <w:pPr>
        <w:pStyle w:val="Akapitzlist"/>
        <w:numPr>
          <w:ilvl w:val="3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 xml:space="preserve">Zamawiający zapłaci Wykonawcy karę umowną w wysokości 20% </w:t>
      </w:r>
      <w:r w:rsidRPr="001B216C">
        <w:rPr>
          <w:rFonts w:ascii="Times New Roman" w:eastAsia="Calibri" w:hAnsi="Times New Roman" w:cs="Times New Roman"/>
          <w:color w:val="000000" w:themeColor="text1"/>
        </w:rPr>
        <w:t>wynagrodzenia umownego brutto liczonego za cały okres obowiązywania umowy względem przewidywanej ilości posiłków, określonej w § 2 ust. 2</w:t>
      </w:r>
      <w:r w:rsidRPr="001B216C">
        <w:rPr>
          <w:rFonts w:ascii="Times New Roman" w:hAnsi="Times New Roman" w:cs="Times New Roman"/>
          <w:color w:val="000000" w:themeColor="text1"/>
        </w:rPr>
        <w:t xml:space="preserve"> w przypadku, gdy Wykonawca odstąpi od umowy z powodu okoliczności, za które odpowiada Zamawiający.</w:t>
      </w:r>
    </w:p>
    <w:p w:rsidR="00A24CDE" w:rsidRPr="001B216C" w:rsidRDefault="00A24CDE" w:rsidP="00A24CDE">
      <w:pPr>
        <w:pStyle w:val="Akapitzlist"/>
        <w:numPr>
          <w:ilvl w:val="3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lastRenderedPageBreak/>
        <w:t>Strony</w:t>
      </w:r>
      <w:r w:rsidRPr="001B216C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zastrzegają</w:t>
      </w:r>
      <w:r w:rsidRPr="001B216C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sobie</w:t>
      </w:r>
      <w:r w:rsidRPr="001B216C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prawo</w:t>
      </w:r>
      <w:r w:rsidRPr="001B216C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dochodzenia</w:t>
      </w:r>
      <w:r w:rsidRPr="001B216C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odszkodowania</w:t>
      </w:r>
      <w:r w:rsidRPr="001B216C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przewyższającego</w:t>
      </w:r>
      <w:r w:rsidRPr="001B216C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  <w:spacing w:val="-4"/>
        </w:rPr>
        <w:t xml:space="preserve">kary </w:t>
      </w:r>
      <w:r w:rsidRPr="001B216C">
        <w:rPr>
          <w:rFonts w:ascii="Times New Roman" w:hAnsi="Times New Roman" w:cs="Times New Roman"/>
          <w:color w:val="000000" w:themeColor="text1"/>
        </w:rPr>
        <w:t>umowne</w:t>
      </w:r>
      <w:r w:rsidRPr="001B216C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do</w:t>
      </w:r>
      <w:r w:rsidRPr="001B216C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wysokości</w:t>
      </w:r>
      <w:r w:rsidRPr="001B216C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rzeczywiście</w:t>
      </w:r>
      <w:r w:rsidRPr="001B216C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poniesionej</w:t>
      </w:r>
      <w:r w:rsidRPr="001B216C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szkody</w:t>
      </w:r>
      <w:r w:rsidRPr="001B216C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i</w:t>
      </w:r>
      <w:r w:rsidRPr="001B216C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utraconych</w:t>
      </w:r>
      <w:r w:rsidRPr="001B216C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korzyści,</w:t>
      </w:r>
      <w:r w:rsidRPr="001B216C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na</w:t>
      </w:r>
      <w:r w:rsidRPr="001B216C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 xml:space="preserve">zasadach </w:t>
      </w:r>
      <w:r w:rsidRPr="001B216C">
        <w:rPr>
          <w:rFonts w:ascii="Times New Roman" w:hAnsi="Times New Roman" w:cs="Times New Roman"/>
          <w:color w:val="000000" w:themeColor="text1"/>
          <w:spacing w:val="-2"/>
        </w:rPr>
        <w:t>ogólnych.</w:t>
      </w:r>
    </w:p>
    <w:p w:rsidR="00A24CDE" w:rsidRPr="001B216C" w:rsidRDefault="00A24CDE" w:rsidP="00A24CDE">
      <w:pPr>
        <w:pStyle w:val="Akapitzlist"/>
        <w:numPr>
          <w:ilvl w:val="3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>Zobowiązanie</w:t>
      </w:r>
      <w:r w:rsidRPr="001B216C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do</w:t>
      </w:r>
      <w:r w:rsidRPr="001B216C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zapłaty</w:t>
      </w:r>
      <w:r w:rsidRPr="001B216C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kary</w:t>
      </w:r>
      <w:r w:rsidRPr="001B216C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umownej</w:t>
      </w:r>
      <w:r w:rsidRPr="001B216C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jest</w:t>
      </w:r>
      <w:r w:rsidRPr="001B216C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płatne</w:t>
      </w:r>
      <w:r w:rsidRPr="001B216C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w</w:t>
      </w:r>
      <w:r w:rsidRPr="001B216C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terminie</w:t>
      </w:r>
      <w:r w:rsidRPr="001B216C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do</w:t>
      </w:r>
      <w:r w:rsidRPr="001B216C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7</w:t>
      </w:r>
      <w:r w:rsidRPr="001B216C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dni</w:t>
      </w:r>
      <w:r w:rsidRPr="001B216C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od</w:t>
      </w:r>
      <w:r w:rsidRPr="001B216C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dnia</w:t>
      </w:r>
      <w:r w:rsidRPr="001B216C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1B216C">
        <w:rPr>
          <w:rFonts w:ascii="Times New Roman" w:hAnsi="Times New Roman" w:cs="Times New Roman"/>
          <w:color w:val="000000" w:themeColor="text1"/>
        </w:rPr>
        <w:t>złożenia oświadczenia o jej naliczeniu.</w:t>
      </w:r>
    </w:p>
    <w:p w:rsidR="00A24CDE" w:rsidRPr="001B216C" w:rsidRDefault="00A24CDE" w:rsidP="00A24CDE">
      <w:pPr>
        <w:pStyle w:val="Akapitzlist"/>
        <w:numPr>
          <w:ilvl w:val="3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 xml:space="preserve">Łączna wysokość naliczonych kar umownych nie może przekroczyć 35% </w:t>
      </w:r>
      <w:r w:rsidRPr="001B216C">
        <w:rPr>
          <w:rFonts w:ascii="Times New Roman" w:eastAsia="Calibri" w:hAnsi="Times New Roman" w:cs="Times New Roman"/>
          <w:color w:val="000000" w:themeColor="text1"/>
        </w:rPr>
        <w:t>wynagrodzenia umownego brutto liczonego za cały okres obowiązywania umowy względem przewidywanej ilości posiłków, określonej w § 2 ust. 2</w:t>
      </w:r>
      <w:r w:rsidRPr="001B216C">
        <w:rPr>
          <w:rFonts w:ascii="Times New Roman" w:hAnsi="Times New Roman" w:cs="Times New Roman"/>
          <w:color w:val="000000" w:themeColor="text1"/>
        </w:rPr>
        <w:t>.</w:t>
      </w:r>
    </w:p>
    <w:p w:rsidR="00A24CDE" w:rsidRDefault="00A24CDE" w:rsidP="00A24CD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pStyle w:val="Akapitzlist"/>
        <w:spacing w:after="200" w:line="240" w:lineRule="auto"/>
        <w:ind w:left="0"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§ 10.</w:t>
      </w:r>
    </w:p>
    <w:p w:rsidR="00A24CDE" w:rsidRPr="001B216C" w:rsidRDefault="00A24CDE" w:rsidP="00A24CDE">
      <w:pPr>
        <w:pStyle w:val="Akapitzlist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1. Oprócz przypadków wymienionych w przepisach Kodeksu cywilnego Zamawiającemu przysługuje prawo odstąpienia od umowy w przypadku:</w:t>
      </w:r>
    </w:p>
    <w:p w:rsidR="00A24CDE" w:rsidRPr="00CF5D6A" w:rsidRDefault="00A24CDE" w:rsidP="00A24CDE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F5D6A">
        <w:rPr>
          <w:rFonts w:ascii="Times New Roman" w:eastAsia="Calibri" w:hAnsi="Times New Roman" w:cs="Times New Roman"/>
          <w:color w:val="000000" w:themeColor="text1"/>
        </w:rPr>
        <w:t>wystąpienia istotnej zmiany okoliczności powodujących, że wykonanie umowy nie leży                          w interesie publicznym, czego nie można było przewidzieć w chwili zawarcia umowy, odstąpienie od umowy w tym przypadku może nastąpić w terminie 30 dni od powzięcia przez Zamawiającego wiadomości o powyższych okolicznościach;</w:t>
      </w:r>
    </w:p>
    <w:p w:rsidR="00A24CDE" w:rsidRPr="00CF5D6A" w:rsidRDefault="00A24CDE" w:rsidP="00A24CDE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F5D6A">
        <w:rPr>
          <w:rFonts w:ascii="Times New Roman" w:eastAsia="Calibri" w:hAnsi="Times New Roman" w:cs="Times New Roman"/>
          <w:color w:val="000000" w:themeColor="text1"/>
        </w:rPr>
        <w:t>otwarcia likwidacji lub ogłoszenia upadłości Wykonawcy;</w:t>
      </w:r>
    </w:p>
    <w:p w:rsidR="00A24CDE" w:rsidRPr="00CF5D6A" w:rsidRDefault="00A24CDE" w:rsidP="00A24CDE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F5D6A">
        <w:rPr>
          <w:rFonts w:ascii="Times New Roman" w:eastAsia="Calibri" w:hAnsi="Times New Roman" w:cs="Times New Roman"/>
          <w:color w:val="000000" w:themeColor="text1"/>
        </w:rPr>
        <w:t>gdy Wykonawca bez uzasadnionych przyczyn nie kontynuuje usług przez okres dłuższy niż 7 dni mimo pisemnego wezwania Zamawiającego do świadczenia usług zgodnie z umową;</w:t>
      </w:r>
    </w:p>
    <w:p w:rsidR="00A24CDE" w:rsidRPr="003D3A17" w:rsidRDefault="00A24CDE" w:rsidP="00A24CDE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3D3A17">
        <w:rPr>
          <w:rFonts w:ascii="Times New Roman" w:eastAsia="Calibri" w:hAnsi="Times New Roman" w:cs="Times New Roman"/>
          <w:color w:val="000000" w:themeColor="text1"/>
        </w:rPr>
        <w:t>stwierdzenia, że dostarczane posiłki nie spełniają wymogów określonych w umowie, pomimo trzykrotnych reklamacji zgłaszanych przez Zamawiającego.</w:t>
      </w:r>
    </w:p>
    <w:p w:rsidR="00A24CDE" w:rsidRPr="0015049C" w:rsidRDefault="00A24CDE" w:rsidP="00A24CDE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15049C">
        <w:rPr>
          <w:rFonts w:ascii="Times New Roman" w:eastAsia="Calibri" w:hAnsi="Times New Roman" w:cs="Times New Roman"/>
          <w:color w:val="000000" w:themeColor="text1"/>
        </w:rPr>
        <w:t xml:space="preserve">Odstąpienie od umowy, </w:t>
      </w:r>
      <w:r w:rsidRPr="0015049C">
        <w:rPr>
          <w:rFonts w:ascii="Times New Roman" w:hAnsi="Times New Roman" w:cs="Times New Roman"/>
          <w:color w:val="000000" w:themeColor="text1"/>
        </w:rPr>
        <w:t xml:space="preserve">pod rygorem nieważności, wymaga formy pisemnej i może nastąpić </w:t>
      </w:r>
      <w:r>
        <w:rPr>
          <w:rFonts w:ascii="Times New Roman" w:hAnsi="Times New Roman" w:cs="Times New Roman"/>
          <w:color w:val="000000" w:themeColor="text1"/>
        </w:rPr>
        <w:t xml:space="preserve">                        </w:t>
      </w:r>
      <w:r w:rsidRPr="0015049C">
        <w:rPr>
          <w:rFonts w:ascii="Times New Roman" w:hAnsi="Times New Roman" w:cs="Times New Roman"/>
          <w:color w:val="000000" w:themeColor="text1"/>
        </w:rPr>
        <w:t>w terminie do 30 dni od stwierdzenia okoliczności określonych w ust. 1.</w:t>
      </w:r>
    </w:p>
    <w:p w:rsidR="00A24CDE" w:rsidRPr="0015049C" w:rsidRDefault="00A24CDE" w:rsidP="00A24CDE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5049C">
        <w:rPr>
          <w:rFonts w:ascii="Times New Roman" w:eastAsia="Calibri" w:hAnsi="Times New Roman" w:cs="Times New Roman"/>
          <w:color w:val="000000" w:themeColor="text1"/>
        </w:rPr>
        <w:t>W przypadku odstąpienia od umowy, Wykonawcy należy się wynagrodzenie wyłącznie za tę część usług, które zostały zrealizowane do dnia odstąpienia.</w:t>
      </w:r>
    </w:p>
    <w:p w:rsidR="00A24CDE" w:rsidRDefault="00A24CDE" w:rsidP="00A24CDE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shd w:val="clear" w:color="auto" w:fill="FFFFFF"/>
        <w:spacing w:after="0" w:line="240" w:lineRule="auto"/>
        <w:ind w:right="144"/>
        <w:jc w:val="center"/>
        <w:rPr>
          <w:rFonts w:ascii="Times New Roman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  <w:spacing w:val="12"/>
        </w:rPr>
        <w:t>§ 11.</w:t>
      </w:r>
    </w:p>
    <w:p w:rsidR="00A24CDE" w:rsidRPr="001B216C" w:rsidRDefault="00A24CDE" w:rsidP="00A24CDE">
      <w:pPr>
        <w:shd w:val="clear" w:color="auto" w:fill="FFFFFF"/>
        <w:tabs>
          <w:tab w:val="left" w:pos="284"/>
          <w:tab w:val="left" w:leader="dot" w:pos="8861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>1.</w:t>
      </w:r>
      <w:r w:rsidRPr="001B216C">
        <w:rPr>
          <w:rFonts w:ascii="Times New Roman" w:hAnsi="Times New Roman" w:cs="Times New Roman"/>
          <w:color w:val="000000" w:themeColor="text1"/>
        </w:rPr>
        <w:tab/>
        <w:t xml:space="preserve">Upoważnionymi przedstawicielami ze strony Zamawiającego do kontaktów z Wykonawcą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</w:t>
      </w:r>
      <w:r w:rsidRPr="001B216C">
        <w:rPr>
          <w:rFonts w:ascii="Times New Roman" w:hAnsi="Times New Roman" w:cs="Times New Roman"/>
          <w:color w:val="000000" w:themeColor="text1"/>
        </w:rPr>
        <w:t>w sprawach bieżących dotyczących realizacji umowy są:</w:t>
      </w:r>
    </w:p>
    <w:p w:rsidR="00A24CDE" w:rsidRPr="001B216C" w:rsidRDefault="00A24CDE" w:rsidP="00A24CDE">
      <w:pPr>
        <w:shd w:val="clear" w:color="auto" w:fill="FFFFFF"/>
        <w:tabs>
          <w:tab w:val="left" w:pos="418"/>
          <w:tab w:val="left" w:leader="dot" w:pos="8861"/>
        </w:tabs>
        <w:spacing w:after="0" w:line="240" w:lineRule="auto"/>
        <w:ind w:firstLine="284"/>
        <w:rPr>
          <w:rFonts w:ascii="Times New Roman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>1) …………………………………………………………………...</w:t>
      </w:r>
    </w:p>
    <w:p w:rsidR="00A24CDE" w:rsidRPr="001B216C" w:rsidRDefault="00A24CDE" w:rsidP="00A24CDE">
      <w:pPr>
        <w:shd w:val="clear" w:color="auto" w:fill="FFFFFF"/>
        <w:tabs>
          <w:tab w:val="left" w:pos="418"/>
          <w:tab w:val="left" w:leader="dot" w:pos="8861"/>
        </w:tabs>
        <w:spacing w:after="0" w:line="240" w:lineRule="auto"/>
        <w:ind w:firstLine="284"/>
        <w:rPr>
          <w:rFonts w:ascii="Times New Roman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>2) ……………………………………………………………………</w:t>
      </w:r>
    </w:p>
    <w:p w:rsidR="00A24CDE" w:rsidRPr="001B216C" w:rsidRDefault="00A24CDE" w:rsidP="00A24CDE">
      <w:pPr>
        <w:shd w:val="clear" w:color="auto" w:fill="FFFFFF"/>
        <w:tabs>
          <w:tab w:val="left" w:pos="284"/>
          <w:tab w:val="left" w:leader="dot" w:pos="8861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>2.</w:t>
      </w:r>
      <w:r w:rsidRPr="001B216C">
        <w:rPr>
          <w:rFonts w:ascii="Times New Roman" w:hAnsi="Times New Roman" w:cs="Times New Roman"/>
          <w:color w:val="000000" w:themeColor="text1"/>
        </w:rPr>
        <w:tab/>
        <w:t xml:space="preserve">Upoważnionymi przedstawicielami ze strony Wykonawcy do kontaktów z Zamawiającym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</w:t>
      </w:r>
      <w:r w:rsidRPr="001B216C">
        <w:rPr>
          <w:rFonts w:ascii="Times New Roman" w:hAnsi="Times New Roman" w:cs="Times New Roman"/>
          <w:color w:val="000000" w:themeColor="text1"/>
        </w:rPr>
        <w:t>w sprawach bieżących dotyczących realizacji umowy są:</w:t>
      </w:r>
    </w:p>
    <w:p w:rsidR="00A24CDE" w:rsidRPr="001B216C" w:rsidRDefault="00A24CDE" w:rsidP="00A24CDE">
      <w:pPr>
        <w:shd w:val="clear" w:color="auto" w:fill="FFFFFF"/>
        <w:tabs>
          <w:tab w:val="left" w:pos="284"/>
          <w:tab w:val="left" w:leader="dot" w:pos="8861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ab/>
        <w:t>1) …………………………………….</w:t>
      </w:r>
    </w:p>
    <w:p w:rsidR="00A24CDE" w:rsidRPr="001B216C" w:rsidRDefault="00A24CDE" w:rsidP="00A24CDE">
      <w:pPr>
        <w:shd w:val="clear" w:color="auto" w:fill="FFFFFF"/>
        <w:tabs>
          <w:tab w:val="left" w:pos="284"/>
          <w:tab w:val="left" w:leader="dot" w:pos="8861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</w:rPr>
        <w:tab/>
        <w:t>2) …………………………………….</w:t>
      </w:r>
    </w:p>
    <w:p w:rsidR="00A24CDE" w:rsidRPr="001B216C" w:rsidRDefault="00A24CDE" w:rsidP="00A24CDE">
      <w:pPr>
        <w:shd w:val="clear" w:color="auto" w:fill="FFFFFF"/>
        <w:tabs>
          <w:tab w:val="left" w:pos="284"/>
          <w:tab w:val="left" w:leader="dot" w:pos="8861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pacing w:val="-1"/>
        </w:rPr>
      </w:pPr>
      <w:r w:rsidRPr="001B216C">
        <w:rPr>
          <w:rFonts w:ascii="Times New Roman" w:hAnsi="Times New Roman" w:cs="Times New Roman"/>
          <w:color w:val="000000" w:themeColor="text1"/>
        </w:rPr>
        <w:t xml:space="preserve">3. </w:t>
      </w:r>
      <w:r w:rsidRPr="001B216C">
        <w:rPr>
          <w:rFonts w:ascii="Times New Roman" w:hAnsi="Times New Roman" w:cs="Times New Roman"/>
          <w:color w:val="000000" w:themeColor="text1"/>
          <w:spacing w:val="-1"/>
        </w:rPr>
        <w:t>Strona poinformuje drugą stronę umowy o każdorazowej zmianie osoby uprawnionej do kontaktów, zmianie jej danych, a w szczególności zmiany numerów telefonów.</w:t>
      </w:r>
    </w:p>
    <w:p w:rsidR="00A24CDE" w:rsidRPr="001B216C" w:rsidRDefault="00A24CDE" w:rsidP="00A24CDE">
      <w:pPr>
        <w:shd w:val="clear" w:color="auto" w:fill="FFFFFF"/>
        <w:tabs>
          <w:tab w:val="left" w:pos="284"/>
          <w:tab w:val="left" w:leader="dot" w:pos="8861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1B216C">
        <w:rPr>
          <w:rFonts w:ascii="Times New Roman" w:hAnsi="Times New Roman" w:cs="Times New Roman"/>
          <w:color w:val="000000" w:themeColor="text1"/>
          <w:spacing w:val="-1"/>
        </w:rPr>
        <w:t xml:space="preserve">4. </w:t>
      </w:r>
      <w:r w:rsidRPr="001B216C">
        <w:rPr>
          <w:rFonts w:ascii="Times New Roman" w:hAnsi="Times New Roman" w:cs="Times New Roman"/>
          <w:color w:val="000000" w:themeColor="text1"/>
        </w:rPr>
        <w:t xml:space="preserve"> Zmiana osoby uprawnionej do kontaktów nie wymaga zawarcia aneksu do umowy.</w:t>
      </w:r>
    </w:p>
    <w:p w:rsidR="00A24CDE" w:rsidRDefault="00A24CDE" w:rsidP="00A24CD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§ 12.</w:t>
      </w:r>
    </w:p>
    <w:p w:rsidR="00A24CDE" w:rsidRPr="001B216C" w:rsidRDefault="00A24CDE" w:rsidP="00A24CDE">
      <w:pPr>
        <w:numPr>
          <w:ilvl w:val="0"/>
          <w:numId w:val="6"/>
        </w:numPr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 xml:space="preserve">Zmiany, uzupełnienia, oświadczenie o odstąpieniu od umowy wymagają formy pisemnej pod rygorem nieważności. </w:t>
      </w:r>
    </w:p>
    <w:p w:rsidR="00A24CDE" w:rsidRPr="001B216C" w:rsidRDefault="00A24CDE" w:rsidP="00A24CDE">
      <w:pPr>
        <w:numPr>
          <w:ilvl w:val="0"/>
          <w:numId w:val="6"/>
        </w:numPr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Wykonawca nie może dokonać cesji, przeniesienia bądź obciążenia swoich praw lub obowiązków wynikających z umowy bez uprzedniej pisemnej zgody Zamawiającego udzielonej na piśmie pod rygorem nieważności.</w:t>
      </w:r>
    </w:p>
    <w:p w:rsidR="00A24CDE" w:rsidRPr="001B216C" w:rsidRDefault="00A24CDE" w:rsidP="00A24CDE">
      <w:pPr>
        <w:numPr>
          <w:ilvl w:val="0"/>
          <w:numId w:val="6"/>
        </w:numPr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W przypadku, gdy jakiekolwiek postanowienia umowy staną się nieważne lub bezskuteczne, pozostałe postanowienia umowy pozostają w mocy i są wiążące we wzajemnych stosunkach Stron. W przypadku nieważności lub bezskuteczności jednego lub więcej postanowień umowy, Strony zobowiązują się zgodnie dążyć do ustalenia takiej treści umowy, która będzie optymalnie odpowiadała zgodnym intencjom Stron, celowi i przeznaczeniu umowy oraz zaistniałym okolicznościom.</w:t>
      </w:r>
    </w:p>
    <w:p w:rsidR="00A24CDE" w:rsidRPr="001B216C" w:rsidRDefault="00A24CDE" w:rsidP="00A24CDE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Integralną część niniejszej umowy stanowi oferta Wykonawcy z dnia ………………..r.</w:t>
      </w:r>
    </w:p>
    <w:p w:rsidR="00A24CDE" w:rsidRPr="001B216C" w:rsidRDefault="00A24CDE" w:rsidP="00A24CDE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lastRenderedPageBreak/>
        <w:t>W sprawach nieuregulowanych niniejszą umową mają zastosowanie obowiązujące przepisy prawa, w szczególności Kodeksu cywilnego</w:t>
      </w:r>
      <w:r>
        <w:rPr>
          <w:rFonts w:ascii="Times New Roman" w:eastAsia="Calibri" w:hAnsi="Times New Roman" w:cs="Times New Roman"/>
          <w:color w:val="000000" w:themeColor="text1"/>
        </w:rPr>
        <w:t>.</w:t>
      </w:r>
    </w:p>
    <w:p w:rsidR="00A24CDE" w:rsidRPr="001B216C" w:rsidRDefault="00A24CDE" w:rsidP="00A24CDE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 xml:space="preserve">W razie bezskutecznego zakończenia negocjacji pojednawczych spory będą rozpatrywane przez sąd miejscowo właściwy dla siedziby Zamawiającego. </w:t>
      </w:r>
    </w:p>
    <w:p w:rsidR="00A24CDE" w:rsidRDefault="00A24CDE" w:rsidP="00A24CD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>§ 13.</w:t>
      </w:r>
    </w:p>
    <w:p w:rsidR="00A24CDE" w:rsidRPr="002B64E6" w:rsidRDefault="00A24CDE" w:rsidP="00A24CD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 xml:space="preserve">Niniejsza umowa została sporządzona </w:t>
      </w:r>
      <w:r w:rsidRPr="002B64E6">
        <w:rPr>
          <w:rFonts w:ascii="Times New Roman" w:eastAsia="Calibri" w:hAnsi="Times New Roman" w:cs="Times New Roman"/>
          <w:color w:val="000000" w:themeColor="text1"/>
        </w:rPr>
        <w:t>w trzech jednobrzmiących egzemplarzach:</w:t>
      </w:r>
    </w:p>
    <w:p w:rsidR="00A24CDE" w:rsidRPr="002B64E6" w:rsidRDefault="00A24CDE" w:rsidP="00A24CDE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B64E6">
        <w:rPr>
          <w:rFonts w:ascii="Times New Roman" w:eastAsia="Calibri" w:hAnsi="Times New Roman" w:cs="Times New Roman"/>
          <w:color w:val="000000" w:themeColor="text1"/>
        </w:rPr>
        <w:t>1 egzemplarz dla Wykonawcy,</w:t>
      </w:r>
    </w:p>
    <w:p w:rsidR="00A24CDE" w:rsidRPr="002B64E6" w:rsidRDefault="00A24CDE" w:rsidP="00A24CDE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2B64E6">
        <w:rPr>
          <w:rFonts w:ascii="Times New Roman" w:eastAsia="Calibri" w:hAnsi="Times New Roman" w:cs="Times New Roman"/>
          <w:color w:val="000000" w:themeColor="text1"/>
        </w:rPr>
        <w:t xml:space="preserve">2 egzemplarze dla Zamawiającego.  </w:t>
      </w:r>
    </w:p>
    <w:p w:rsidR="00A24CDE" w:rsidRPr="001B216C" w:rsidRDefault="00A24CDE" w:rsidP="00A24CDE">
      <w:pPr>
        <w:spacing w:after="200" w:line="276" w:lineRule="auto"/>
        <w:jc w:val="center"/>
        <w:rPr>
          <w:rFonts w:ascii="Times New Roman" w:eastAsia="Calibri" w:hAnsi="Times New Roman" w:cs="Times New Roman"/>
          <w:color w:val="000000" w:themeColor="text1"/>
        </w:rPr>
      </w:pPr>
    </w:p>
    <w:p w:rsidR="00A24CDE" w:rsidRPr="001B216C" w:rsidRDefault="00A24CDE" w:rsidP="00A24CDE">
      <w:pPr>
        <w:spacing w:after="200" w:line="276" w:lineRule="auto"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1B216C">
        <w:rPr>
          <w:rFonts w:ascii="Times New Roman" w:eastAsia="Calibri" w:hAnsi="Times New Roman" w:cs="Times New Roman"/>
          <w:color w:val="000000" w:themeColor="text1"/>
        </w:rPr>
        <w:t xml:space="preserve">………………………    </w:t>
      </w:r>
      <w:r w:rsidRPr="001B216C">
        <w:rPr>
          <w:rFonts w:ascii="Times New Roman" w:eastAsia="Calibri" w:hAnsi="Times New Roman" w:cs="Times New Roman"/>
          <w:color w:val="000000" w:themeColor="text1"/>
        </w:rPr>
        <w:tab/>
      </w:r>
      <w:r w:rsidRPr="001B216C">
        <w:rPr>
          <w:rFonts w:ascii="Times New Roman" w:eastAsia="Calibri" w:hAnsi="Times New Roman" w:cs="Times New Roman"/>
          <w:color w:val="000000" w:themeColor="text1"/>
        </w:rPr>
        <w:tab/>
      </w:r>
      <w:r w:rsidRPr="001B216C">
        <w:rPr>
          <w:rFonts w:ascii="Times New Roman" w:eastAsia="Calibri" w:hAnsi="Times New Roman" w:cs="Times New Roman"/>
          <w:color w:val="000000" w:themeColor="text1"/>
        </w:rPr>
        <w:tab/>
      </w:r>
      <w:r w:rsidRPr="001B216C">
        <w:rPr>
          <w:rFonts w:ascii="Times New Roman" w:eastAsia="Calibri" w:hAnsi="Times New Roman" w:cs="Times New Roman"/>
          <w:color w:val="000000" w:themeColor="text1"/>
        </w:rPr>
        <w:tab/>
      </w:r>
      <w:r w:rsidRPr="001B216C">
        <w:rPr>
          <w:rFonts w:ascii="Times New Roman" w:eastAsia="Calibri" w:hAnsi="Times New Roman" w:cs="Times New Roman"/>
          <w:color w:val="000000" w:themeColor="text1"/>
        </w:rPr>
        <w:tab/>
      </w:r>
      <w:r w:rsidRPr="001B216C">
        <w:rPr>
          <w:rFonts w:ascii="Times New Roman" w:eastAsia="Calibri" w:hAnsi="Times New Roman" w:cs="Times New Roman"/>
          <w:color w:val="000000" w:themeColor="text1"/>
        </w:rPr>
        <w:tab/>
        <w:t xml:space="preserve">         …………………………</w:t>
      </w:r>
    </w:p>
    <w:p w:rsidR="00A24CDE" w:rsidRPr="0022450A" w:rsidRDefault="00A24CDE" w:rsidP="00A24CDE">
      <w:pPr>
        <w:spacing w:after="200" w:line="276" w:lineRule="auto"/>
        <w:rPr>
          <w:rFonts w:ascii="Times New Roman" w:eastAsia="Calibri" w:hAnsi="Times New Roman" w:cs="Times New Roman"/>
        </w:rPr>
      </w:pPr>
      <w:r w:rsidRPr="0022450A">
        <w:rPr>
          <w:rFonts w:ascii="Times New Roman" w:eastAsia="Calibri" w:hAnsi="Times New Roman" w:cs="Times New Roman"/>
        </w:rPr>
        <w:t xml:space="preserve">   ZAMAWIAJĄCY                                                                                                  WYKONAWCA</w:t>
      </w:r>
    </w:p>
    <w:p w:rsidR="002D16E2" w:rsidRDefault="002D16E2">
      <w:bookmarkStart w:id="1" w:name="_GoBack"/>
      <w:bookmarkEnd w:id="1"/>
    </w:p>
    <w:sectPr w:rsidR="002D16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CDE" w:rsidRDefault="00A24CDE" w:rsidP="00A24CDE">
      <w:pPr>
        <w:spacing w:after="0" w:line="240" w:lineRule="auto"/>
      </w:pPr>
      <w:r>
        <w:separator/>
      </w:r>
    </w:p>
  </w:endnote>
  <w:endnote w:type="continuationSeparator" w:id="0">
    <w:p w:rsidR="00A24CDE" w:rsidRDefault="00A24CDE" w:rsidP="00A24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CDE" w:rsidRDefault="00A24CDE" w:rsidP="00A24CDE">
      <w:pPr>
        <w:spacing w:after="0" w:line="240" w:lineRule="auto"/>
      </w:pPr>
      <w:r>
        <w:separator/>
      </w:r>
    </w:p>
  </w:footnote>
  <w:footnote w:type="continuationSeparator" w:id="0">
    <w:p w:rsidR="00A24CDE" w:rsidRDefault="00A24CDE" w:rsidP="00A24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CDE" w:rsidRDefault="00A24CDE">
    <w:pPr>
      <w:pStyle w:val="Nagwek"/>
    </w:pPr>
    <w:r>
      <w:rPr>
        <w:noProof/>
      </w:rPr>
      <w:drawing>
        <wp:inline distT="0" distB="0" distL="0" distR="0" wp14:anchorId="4C704BDB" wp14:editId="0B1AE981">
          <wp:extent cx="5760720" cy="494030"/>
          <wp:effectExtent l="0" t="0" r="0" b="0"/>
          <wp:docPr id="1764875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4499021" name="Obraz 7344990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F0821"/>
    <w:multiLevelType w:val="hybridMultilevel"/>
    <w:tmpl w:val="9AE4B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76B22"/>
    <w:multiLevelType w:val="hybridMultilevel"/>
    <w:tmpl w:val="E8189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8529A"/>
    <w:multiLevelType w:val="hybridMultilevel"/>
    <w:tmpl w:val="31784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7062D"/>
    <w:multiLevelType w:val="hybridMultilevel"/>
    <w:tmpl w:val="EA0EA80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EECC9E54">
      <w:start w:val="1"/>
      <w:numFmt w:val="decimal"/>
      <w:lvlText w:val="%3)"/>
      <w:lvlJc w:val="left"/>
      <w:pPr>
        <w:ind w:left="2907" w:hanging="360"/>
      </w:pPr>
      <w:rPr>
        <w:rFonts w:eastAsia="Calibri"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0E464F"/>
    <w:multiLevelType w:val="hybridMultilevel"/>
    <w:tmpl w:val="F364D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2776E"/>
    <w:multiLevelType w:val="hybridMultilevel"/>
    <w:tmpl w:val="7690E3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C910CA"/>
    <w:multiLevelType w:val="hybridMultilevel"/>
    <w:tmpl w:val="353A3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940F33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D9AC96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F2797"/>
    <w:multiLevelType w:val="hybridMultilevel"/>
    <w:tmpl w:val="0EAEA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F2CC6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A6974"/>
    <w:multiLevelType w:val="hybridMultilevel"/>
    <w:tmpl w:val="B3E01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502" w:hanging="360"/>
      </w:pPr>
    </w:lvl>
    <w:lvl w:ilvl="2" w:tplc="FB7C636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54CBC"/>
    <w:multiLevelType w:val="hybridMultilevel"/>
    <w:tmpl w:val="8CB8F91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A8C0E43"/>
    <w:multiLevelType w:val="hybridMultilevel"/>
    <w:tmpl w:val="EDA20CBA"/>
    <w:lvl w:ilvl="0" w:tplc="98300E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A68F7"/>
    <w:multiLevelType w:val="multilevel"/>
    <w:tmpl w:val="380EE08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03" w:hanging="360"/>
      </w:pPr>
    </w:lvl>
    <w:lvl w:ilvl="2">
      <w:start w:val="1"/>
      <w:numFmt w:val="decimal"/>
      <w:lvlText w:val="%3."/>
      <w:lvlJc w:val="left"/>
      <w:pPr>
        <w:ind w:left="1363" w:hanging="360"/>
      </w:pPr>
    </w:lvl>
    <w:lvl w:ilvl="3">
      <w:start w:val="1"/>
      <w:numFmt w:val="decimal"/>
      <w:lvlText w:val="%4."/>
      <w:lvlJc w:val="left"/>
      <w:pPr>
        <w:ind w:left="1723" w:hanging="360"/>
      </w:pPr>
    </w:lvl>
    <w:lvl w:ilvl="4">
      <w:start w:val="1"/>
      <w:numFmt w:val="decimal"/>
      <w:lvlText w:val="%5."/>
      <w:lvlJc w:val="left"/>
      <w:pPr>
        <w:ind w:left="2083" w:hanging="360"/>
      </w:pPr>
    </w:lvl>
    <w:lvl w:ilvl="5">
      <w:start w:val="1"/>
      <w:numFmt w:val="decimal"/>
      <w:lvlText w:val="%6."/>
      <w:lvlJc w:val="left"/>
      <w:pPr>
        <w:ind w:left="2443" w:hanging="360"/>
      </w:pPr>
    </w:lvl>
    <w:lvl w:ilvl="6">
      <w:start w:val="1"/>
      <w:numFmt w:val="decimal"/>
      <w:lvlText w:val="%7."/>
      <w:lvlJc w:val="left"/>
      <w:pPr>
        <w:ind w:left="2803" w:hanging="360"/>
      </w:pPr>
    </w:lvl>
    <w:lvl w:ilvl="7">
      <w:start w:val="1"/>
      <w:numFmt w:val="decimal"/>
      <w:lvlText w:val="%8."/>
      <w:lvlJc w:val="left"/>
      <w:pPr>
        <w:ind w:left="3163" w:hanging="360"/>
      </w:pPr>
    </w:lvl>
    <w:lvl w:ilvl="8">
      <w:start w:val="1"/>
      <w:numFmt w:val="decimal"/>
      <w:lvlText w:val="%9."/>
      <w:lvlJc w:val="left"/>
      <w:pPr>
        <w:ind w:left="3523" w:hanging="360"/>
      </w:pPr>
    </w:lvl>
  </w:abstractNum>
  <w:abstractNum w:abstractNumId="12" w15:restartNumberingAfterBreak="0">
    <w:nsid w:val="6C072607"/>
    <w:multiLevelType w:val="hybridMultilevel"/>
    <w:tmpl w:val="3342E35E"/>
    <w:lvl w:ilvl="0" w:tplc="04150011">
      <w:start w:val="1"/>
      <w:numFmt w:val="decimal"/>
      <w:lvlText w:val="%1)"/>
      <w:lvlJc w:val="left"/>
      <w:pPr>
        <w:ind w:left="447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13" w15:restartNumberingAfterBreak="0">
    <w:nsid w:val="6DA36554"/>
    <w:multiLevelType w:val="hybridMultilevel"/>
    <w:tmpl w:val="29EC93F2"/>
    <w:lvl w:ilvl="0" w:tplc="3E8E4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16F9C"/>
    <w:multiLevelType w:val="multilevel"/>
    <w:tmpl w:val="5AAA7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4"/>
  </w:num>
  <w:num w:numId="5">
    <w:abstractNumId w:val="6"/>
  </w:num>
  <w:num w:numId="6">
    <w:abstractNumId w:val="7"/>
  </w:num>
  <w:num w:numId="7">
    <w:abstractNumId w:val="13"/>
  </w:num>
  <w:num w:numId="8">
    <w:abstractNumId w:val="4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9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CDE"/>
    <w:rsid w:val="002D16E2"/>
    <w:rsid w:val="00A2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29A78-F663-424D-9ABF-4B2E28E4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CDE"/>
  </w:style>
  <w:style w:type="paragraph" w:styleId="Stopka">
    <w:name w:val="footer"/>
    <w:basedOn w:val="Normalny"/>
    <w:link w:val="StopkaZnak"/>
    <w:uiPriority w:val="99"/>
    <w:unhideWhenUsed/>
    <w:rsid w:val="00A2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CDE"/>
  </w:style>
  <w:style w:type="paragraph" w:styleId="Akapitzlist">
    <w:name w:val="List Paragraph"/>
    <w:aliases w:val="Asia 2  Akapit z listą,tekst normalny,CW_Lista,sw tekst,L1,Numerowanie,2 heading,A_wyliczenie,K-P_odwolanie,Akapit z listą5,maz_wyliczenie,opis dzialania,Akapit z listą BS,zwykły tekst,List Paragraph1,BulletC,Obiekt,Nagłowek 3,Dot pt"/>
    <w:basedOn w:val="Normalny"/>
    <w:link w:val="AkapitzlistZnak"/>
    <w:uiPriority w:val="34"/>
    <w:qFormat/>
    <w:rsid w:val="00A24CDE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CW_Lista Znak,sw tekst Znak,L1 Znak,Numerowanie Znak,2 heading Znak,A_wyliczenie Znak,K-P_odwolanie Znak,Akapit z listą5 Znak,maz_wyliczenie Znak,opis dzialania Znak,zwykły tekst Znak"/>
    <w:link w:val="Akapitzlist"/>
    <w:uiPriority w:val="34"/>
    <w:qFormat/>
    <w:locked/>
    <w:rsid w:val="00A24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2920</Words>
  <Characters>17521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</dc:creator>
  <cp:keywords/>
  <dc:description/>
  <cp:lastModifiedBy>CUS</cp:lastModifiedBy>
  <cp:revision>1</cp:revision>
  <dcterms:created xsi:type="dcterms:W3CDTF">2026-03-18T12:21:00Z</dcterms:created>
  <dcterms:modified xsi:type="dcterms:W3CDTF">2026-03-18T12:22:00Z</dcterms:modified>
</cp:coreProperties>
</file>